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42" w:rsidRPr="00CD7B0C" w:rsidRDefault="003A4AE7" w:rsidP="00EE3C42">
      <w:pPr>
        <w:widowControl w:val="0"/>
        <w:spacing w:after="0" w:line="240" w:lineRule="auto"/>
        <w:jc w:val="center"/>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noProof/>
          <w:kern w:val="36"/>
          <w:sz w:val="24"/>
          <w:szCs w:val="24"/>
          <w:lang w:eastAsia="ru-RU"/>
        </w:rPr>
        <w:drawing>
          <wp:inline distT="0" distB="0" distL="0" distR="0">
            <wp:extent cx="6604635" cy="9332998"/>
            <wp:effectExtent l="0" t="0" r="5715" b="1905"/>
            <wp:docPr id="1" name="Рисунок 1" descr="C:\Users\User\Desktop\2022-2023\Рабочие программы на 22-23 на сайт\Scan_20221219_105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2-2023\Рабочие программы на 22-23 на сайт\Scan_20221219_1052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635" cy="9332998"/>
                    </a:xfrm>
                    <a:prstGeom prst="rect">
                      <a:avLst/>
                    </a:prstGeom>
                    <a:noFill/>
                    <a:ln>
                      <a:noFill/>
                    </a:ln>
                  </pic:spPr>
                </pic:pic>
              </a:graphicData>
            </a:graphic>
          </wp:inline>
        </w:drawing>
      </w:r>
      <w:bookmarkStart w:id="0" w:name="_GoBack"/>
      <w:bookmarkEnd w:id="0"/>
      <w:r w:rsidR="00F35738" w:rsidRPr="00CD7B0C">
        <w:rPr>
          <w:rFonts w:ascii="Times New Roman" w:eastAsia="Times New Roman" w:hAnsi="Times New Roman" w:cs="Times New Roman"/>
          <w:bCs/>
          <w:kern w:val="36"/>
          <w:sz w:val="24"/>
          <w:szCs w:val="24"/>
          <w:lang w:eastAsia="ru-RU"/>
        </w:rPr>
        <w:lastRenderedPageBreak/>
        <w:t xml:space="preserve">Муниципальное казенное дошкольное образовательное учреждение – муниципальный Ульяновский детский сад «Солнышко» </w:t>
      </w:r>
    </w:p>
    <w:p w:rsidR="00F35738" w:rsidRPr="00EE3C42" w:rsidRDefault="00F35738"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tabs>
          <w:tab w:val="left" w:pos="6223"/>
        </w:tabs>
        <w:spacing w:after="0" w:line="240" w:lineRule="auto"/>
        <w:ind w:left="-567"/>
        <w:rPr>
          <w:rFonts w:ascii="Times New Roman" w:eastAsia="Arial Unicode MS" w:hAnsi="Times New Roman" w:cs="Arial Unicode MS"/>
          <w:b/>
          <w:color w:val="000000"/>
          <w:sz w:val="24"/>
          <w:szCs w:val="28"/>
          <w:lang w:eastAsia="ru-RU" w:bidi="ru-RU"/>
        </w:rPr>
      </w:pPr>
      <w:r w:rsidRPr="00EE3C42">
        <w:rPr>
          <w:rFonts w:ascii="Times New Roman" w:eastAsia="Arial Unicode MS" w:hAnsi="Times New Roman" w:cs="Arial Unicode MS"/>
          <w:b/>
          <w:color w:val="000000"/>
          <w:sz w:val="24"/>
          <w:szCs w:val="28"/>
          <w:lang w:eastAsia="ru-RU" w:bidi="ru-RU"/>
        </w:rPr>
        <w:t>ПРИНЯТО</w:t>
      </w:r>
      <w:r w:rsidR="00F35738">
        <w:rPr>
          <w:rFonts w:ascii="Times New Roman" w:eastAsia="Arial Unicode MS" w:hAnsi="Times New Roman" w:cs="Arial Unicode MS"/>
          <w:b/>
          <w:color w:val="000000"/>
          <w:sz w:val="24"/>
          <w:szCs w:val="28"/>
          <w:lang w:eastAsia="ru-RU" w:bidi="ru-RU"/>
        </w:rPr>
        <w:t>:</w:t>
      </w:r>
      <w:r w:rsidRPr="00EE3C42">
        <w:rPr>
          <w:rFonts w:ascii="Times New Roman" w:eastAsia="Arial Unicode MS" w:hAnsi="Times New Roman" w:cs="Arial Unicode MS"/>
          <w:b/>
          <w:color w:val="000000"/>
          <w:sz w:val="24"/>
          <w:szCs w:val="28"/>
          <w:lang w:eastAsia="ru-RU" w:bidi="ru-RU"/>
        </w:rPr>
        <w:t xml:space="preserve">                                                                            </w:t>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t xml:space="preserve">               </w:t>
      </w:r>
      <w:r w:rsidRPr="00EE3C42">
        <w:rPr>
          <w:rFonts w:ascii="Times New Roman" w:eastAsia="Arial Unicode MS" w:hAnsi="Times New Roman" w:cs="Arial Unicode MS"/>
          <w:b/>
          <w:color w:val="000000"/>
          <w:sz w:val="24"/>
          <w:szCs w:val="28"/>
          <w:lang w:eastAsia="ru-RU" w:bidi="ru-RU"/>
        </w:rPr>
        <w:tab/>
        <w:t xml:space="preserve">  УТВЕРЖДАЮ</w:t>
      </w:r>
    </w:p>
    <w:p w:rsidR="00F35738" w:rsidRDefault="00F35738" w:rsidP="00EE3C42">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Pr>
          <w:rFonts w:ascii="Times New Roman" w:eastAsia="Arial Unicode MS" w:hAnsi="Times New Roman" w:cs="Arial Unicode MS"/>
          <w:color w:val="000000"/>
          <w:sz w:val="24"/>
          <w:szCs w:val="28"/>
          <w:lang w:eastAsia="ru-RU" w:bidi="ru-RU"/>
        </w:rPr>
        <w:t>На педагогическом совете                                                                                                    Заведующий МКДОУ</w:t>
      </w:r>
    </w:p>
    <w:p w:rsidR="00EE3C42" w:rsidRPr="00EE3C42" w:rsidRDefault="00F35738" w:rsidP="00EE3C42">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Pr>
          <w:rFonts w:ascii="Times New Roman" w:eastAsia="Arial Unicode MS" w:hAnsi="Times New Roman" w:cs="Arial Unicode MS"/>
          <w:color w:val="000000"/>
          <w:sz w:val="24"/>
          <w:szCs w:val="28"/>
          <w:lang w:eastAsia="ru-RU" w:bidi="ru-RU"/>
        </w:rPr>
        <w:t>МКДОУ «Детский сад «Солнышко»</w:t>
      </w:r>
      <w:r w:rsidR="00EE3C42" w:rsidRPr="00EE3C42">
        <w:rPr>
          <w:rFonts w:ascii="Times New Roman" w:eastAsia="Arial Unicode MS" w:hAnsi="Times New Roman" w:cs="Arial Unicode MS"/>
          <w:color w:val="000000"/>
          <w:sz w:val="24"/>
          <w:szCs w:val="28"/>
          <w:lang w:eastAsia="ru-RU" w:bidi="ru-RU"/>
        </w:rPr>
        <w:t xml:space="preserve">                                       </w:t>
      </w:r>
      <w:r>
        <w:rPr>
          <w:rFonts w:ascii="Times New Roman" w:eastAsia="Arial Unicode MS" w:hAnsi="Times New Roman" w:cs="Arial Unicode MS"/>
          <w:color w:val="000000"/>
          <w:sz w:val="24"/>
          <w:szCs w:val="28"/>
          <w:lang w:eastAsia="ru-RU" w:bidi="ru-RU"/>
        </w:rPr>
        <w:t xml:space="preserve">                 </w:t>
      </w:r>
      <w:r>
        <w:rPr>
          <w:rFonts w:ascii="Times New Roman" w:eastAsia="Arial Unicode MS" w:hAnsi="Times New Roman" w:cs="Arial Unicode MS"/>
          <w:color w:val="000000"/>
          <w:sz w:val="24"/>
          <w:szCs w:val="28"/>
          <w:lang w:eastAsia="ru-RU" w:bidi="ru-RU"/>
        </w:rPr>
        <w:tab/>
        <w:t xml:space="preserve">        «Детский сад «Солнышко»</w:t>
      </w:r>
      <w:r w:rsidRPr="00EE3C42">
        <w:rPr>
          <w:rFonts w:ascii="Times New Roman" w:eastAsia="Arial Unicode MS" w:hAnsi="Times New Roman" w:cs="Arial Unicode MS"/>
          <w:color w:val="000000"/>
          <w:sz w:val="24"/>
          <w:szCs w:val="28"/>
          <w:lang w:eastAsia="ru-RU" w:bidi="ru-RU"/>
        </w:rPr>
        <w:t xml:space="preserve">                                       </w:t>
      </w:r>
      <w:r>
        <w:rPr>
          <w:rFonts w:ascii="Times New Roman" w:eastAsia="Arial Unicode MS" w:hAnsi="Times New Roman" w:cs="Arial Unicode MS"/>
          <w:color w:val="000000"/>
          <w:sz w:val="24"/>
          <w:szCs w:val="28"/>
          <w:lang w:eastAsia="ru-RU" w:bidi="ru-RU"/>
        </w:rPr>
        <w:t xml:space="preserve">                 </w:t>
      </w:r>
    </w:p>
    <w:p w:rsidR="00EE3C42" w:rsidRPr="00F35738" w:rsidRDefault="00EE3C42" w:rsidP="00EE3C42">
      <w:pPr>
        <w:widowControl w:val="0"/>
        <w:tabs>
          <w:tab w:val="left" w:pos="6223"/>
        </w:tabs>
        <w:spacing w:after="0" w:line="240" w:lineRule="auto"/>
        <w:ind w:left="-567"/>
        <w:rPr>
          <w:rFonts w:ascii="Times New Roman" w:eastAsia="Arial Unicode MS" w:hAnsi="Times New Roman" w:cs="Arial Unicode MS"/>
          <w:szCs w:val="28"/>
          <w:lang w:eastAsia="ru-RU" w:bidi="ru-RU"/>
        </w:rPr>
      </w:pPr>
      <w:r w:rsidRPr="00EE3C42">
        <w:rPr>
          <w:rFonts w:ascii="Times New Roman" w:eastAsia="Arial Unicode MS" w:hAnsi="Times New Roman" w:cs="Arial Unicode MS"/>
          <w:color w:val="000000"/>
          <w:sz w:val="24"/>
          <w:szCs w:val="28"/>
          <w:lang w:eastAsia="ru-RU" w:bidi="ru-RU"/>
        </w:rPr>
        <w:t>Протокол №</w:t>
      </w:r>
      <w:r w:rsidR="00014050">
        <w:rPr>
          <w:rFonts w:ascii="Times New Roman" w:eastAsia="Arial Unicode MS" w:hAnsi="Times New Roman" w:cs="Arial Unicode MS"/>
          <w:color w:val="000000"/>
          <w:sz w:val="24"/>
          <w:szCs w:val="28"/>
          <w:lang w:eastAsia="ru-RU" w:bidi="ru-RU"/>
        </w:rPr>
        <w:t xml:space="preserve"> </w:t>
      </w:r>
      <w:r w:rsidRPr="00EE3C42">
        <w:rPr>
          <w:rFonts w:ascii="Times New Roman" w:eastAsia="Arial Unicode MS" w:hAnsi="Times New Roman" w:cs="Arial Unicode MS"/>
          <w:color w:val="000000"/>
          <w:sz w:val="24"/>
          <w:szCs w:val="28"/>
          <w:lang w:eastAsia="ru-RU" w:bidi="ru-RU"/>
        </w:rPr>
        <w:t xml:space="preserve">1                                                                        </w:t>
      </w:r>
      <w:r w:rsidRPr="00EE3C42">
        <w:rPr>
          <w:rFonts w:ascii="Times New Roman" w:eastAsia="Arial Unicode MS" w:hAnsi="Times New Roman" w:cs="Arial Unicode MS"/>
          <w:color w:val="000000"/>
          <w:sz w:val="24"/>
          <w:szCs w:val="28"/>
          <w:lang w:eastAsia="ru-RU" w:bidi="ru-RU"/>
        </w:rPr>
        <w:tab/>
      </w:r>
      <w:r w:rsidRPr="00EE3C42">
        <w:rPr>
          <w:rFonts w:ascii="Times New Roman" w:eastAsia="Arial Unicode MS" w:hAnsi="Times New Roman" w:cs="Arial Unicode MS"/>
          <w:color w:val="000000"/>
          <w:sz w:val="24"/>
          <w:szCs w:val="28"/>
          <w:lang w:eastAsia="ru-RU" w:bidi="ru-RU"/>
        </w:rPr>
        <w:tab/>
        <w:t xml:space="preserve">                   </w:t>
      </w:r>
      <w:r w:rsidRPr="00F35738">
        <w:rPr>
          <w:rFonts w:ascii="Times New Roman" w:eastAsia="Arial Unicode MS" w:hAnsi="Times New Roman" w:cs="Arial Unicode MS"/>
          <w:sz w:val="24"/>
          <w:szCs w:val="28"/>
          <w:lang w:eastAsia="ru-RU" w:bidi="ru-RU"/>
        </w:rPr>
        <w:t xml:space="preserve">___________ </w:t>
      </w:r>
      <w:r w:rsidR="00F35738" w:rsidRPr="00F35738">
        <w:rPr>
          <w:rFonts w:ascii="Times New Roman" w:eastAsia="Arial Unicode MS" w:hAnsi="Times New Roman" w:cs="Arial Unicode MS"/>
          <w:sz w:val="24"/>
          <w:szCs w:val="28"/>
          <w:lang w:eastAsia="ru-RU" w:bidi="ru-RU"/>
        </w:rPr>
        <w:t>М</w:t>
      </w:r>
      <w:r w:rsidRPr="00F35738">
        <w:rPr>
          <w:rFonts w:ascii="Times New Roman" w:eastAsia="Arial Unicode MS" w:hAnsi="Times New Roman" w:cs="Arial Unicode MS"/>
          <w:sz w:val="24"/>
          <w:szCs w:val="28"/>
          <w:lang w:eastAsia="ru-RU" w:bidi="ru-RU"/>
        </w:rPr>
        <w:t>.</w:t>
      </w:r>
      <w:r w:rsidR="00F35738" w:rsidRPr="00F35738">
        <w:rPr>
          <w:rFonts w:ascii="Times New Roman" w:eastAsia="Arial Unicode MS" w:hAnsi="Times New Roman" w:cs="Arial Unicode MS"/>
          <w:sz w:val="24"/>
          <w:szCs w:val="28"/>
          <w:lang w:eastAsia="ru-RU" w:bidi="ru-RU"/>
        </w:rPr>
        <w:t xml:space="preserve">В. </w:t>
      </w:r>
      <w:proofErr w:type="spellStart"/>
      <w:r w:rsidR="00F35738" w:rsidRPr="00F35738">
        <w:rPr>
          <w:rFonts w:ascii="Times New Roman" w:eastAsia="Arial Unicode MS" w:hAnsi="Times New Roman" w:cs="Arial Unicode MS"/>
          <w:sz w:val="24"/>
          <w:szCs w:val="28"/>
          <w:lang w:eastAsia="ru-RU" w:bidi="ru-RU"/>
        </w:rPr>
        <w:t>Бабаянц</w:t>
      </w:r>
      <w:proofErr w:type="spellEnd"/>
    </w:p>
    <w:p w:rsidR="00EE3C42" w:rsidRPr="00F35738" w:rsidRDefault="0086000D" w:rsidP="00EE3C42">
      <w:pPr>
        <w:widowControl w:val="0"/>
        <w:spacing w:after="0" w:line="240" w:lineRule="auto"/>
        <w:ind w:left="-567"/>
        <w:rPr>
          <w:rFonts w:ascii="Times New Roman" w:eastAsia="Arial Unicode MS" w:hAnsi="Times New Roman" w:cs="Arial Unicode MS"/>
          <w:b/>
          <w:sz w:val="36"/>
          <w:szCs w:val="28"/>
          <w:lang w:eastAsia="ru-RU" w:bidi="ru-RU"/>
        </w:rPr>
      </w:pPr>
      <w:r>
        <w:rPr>
          <w:rFonts w:ascii="Times New Roman" w:eastAsia="Arial Unicode MS" w:hAnsi="Times New Roman" w:cs="Arial Unicode MS"/>
          <w:sz w:val="24"/>
          <w:szCs w:val="28"/>
          <w:lang w:eastAsia="ru-RU" w:bidi="ru-RU"/>
        </w:rPr>
        <w:t>От 30 августа</w:t>
      </w:r>
      <w:r w:rsidR="00F35738" w:rsidRPr="00F35738">
        <w:rPr>
          <w:rFonts w:ascii="Times New Roman" w:eastAsia="Arial Unicode MS" w:hAnsi="Times New Roman" w:cs="Arial Unicode MS"/>
          <w:sz w:val="24"/>
          <w:szCs w:val="28"/>
          <w:lang w:eastAsia="ru-RU" w:bidi="ru-RU"/>
        </w:rPr>
        <w:t xml:space="preserve"> </w:t>
      </w:r>
      <w:r w:rsidR="00EE3C42" w:rsidRPr="00F35738">
        <w:rPr>
          <w:rFonts w:ascii="Times New Roman" w:eastAsia="Arial Unicode MS" w:hAnsi="Times New Roman" w:cs="Arial Unicode MS"/>
          <w:sz w:val="24"/>
          <w:szCs w:val="28"/>
          <w:lang w:eastAsia="ru-RU" w:bidi="ru-RU"/>
        </w:rPr>
        <w:t xml:space="preserve"> 202</w:t>
      </w:r>
      <w:r w:rsidR="00D41C8B" w:rsidRPr="00F35738">
        <w:rPr>
          <w:rFonts w:ascii="Times New Roman" w:eastAsia="Arial Unicode MS" w:hAnsi="Times New Roman" w:cs="Arial Unicode MS"/>
          <w:sz w:val="24"/>
          <w:szCs w:val="28"/>
          <w:lang w:eastAsia="ru-RU" w:bidi="ru-RU"/>
        </w:rPr>
        <w:t>2</w:t>
      </w:r>
      <w:r w:rsidR="00EE3C42" w:rsidRPr="00F35738">
        <w:rPr>
          <w:rFonts w:ascii="Times New Roman" w:eastAsia="Arial Unicode MS" w:hAnsi="Times New Roman" w:cs="Arial Unicode MS"/>
          <w:sz w:val="24"/>
          <w:szCs w:val="28"/>
          <w:lang w:eastAsia="ru-RU" w:bidi="ru-RU"/>
        </w:rPr>
        <w:t xml:space="preserve"> года                       </w:t>
      </w:r>
      <w:r w:rsidR="00EE3C42" w:rsidRPr="00F35738">
        <w:rPr>
          <w:rFonts w:ascii="Times New Roman" w:eastAsia="Arial Unicode MS" w:hAnsi="Times New Roman" w:cs="Arial Unicode MS"/>
          <w:szCs w:val="28"/>
          <w:lang w:eastAsia="ru-RU" w:bidi="ru-RU"/>
        </w:rPr>
        <w:t xml:space="preserve">                      </w:t>
      </w:r>
      <w:r w:rsidR="00F35738" w:rsidRPr="00F35738">
        <w:rPr>
          <w:rFonts w:ascii="Times New Roman" w:eastAsia="Arial Unicode MS" w:hAnsi="Times New Roman" w:cs="Arial Unicode MS"/>
          <w:szCs w:val="28"/>
          <w:lang w:eastAsia="ru-RU" w:bidi="ru-RU"/>
        </w:rPr>
        <w:tab/>
      </w:r>
      <w:r w:rsidR="00F35738" w:rsidRPr="00F35738">
        <w:rPr>
          <w:rFonts w:ascii="Times New Roman" w:eastAsia="Arial Unicode MS" w:hAnsi="Times New Roman" w:cs="Arial Unicode MS"/>
          <w:szCs w:val="28"/>
          <w:lang w:eastAsia="ru-RU" w:bidi="ru-RU"/>
        </w:rPr>
        <w:tab/>
      </w:r>
      <w:r>
        <w:rPr>
          <w:rFonts w:ascii="Times New Roman" w:eastAsia="Arial Unicode MS" w:hAnsi="Times New Roman" w:cs="Arial Unicode MS"/>
          <w:szCs w:val="28"/>
          <w:lang w:eastAsia="ru-RU" w:bidi="ru-RU"/>
        </w:rPr>
        <w:t xml:space="preserve">         </w:t>
      </w:r>
      <w:r w:rsidR="00EE3C42" w:rsidRPr="00F35738">
        <w:rPr>
          <w:rFonts w:ascii="Times New Roman" w:eastAsia="Arial Unicode MS" w:hAnsi="Times New Roman" w:cs="Arial Unicode MS"/>
          <w:sz w:val="24"/>
          <w:szCs w:val="28"/>
          <w:lang w:eastAsia="ru-RU" w:bidi="ru-RU"/>
        </w:rPr>
        <w:t xml:space="preserve">Приказ № </w:t>
      </w:r>
      <w:r>
        <w:rPr>
          <w:rFonts w:ascii="Times New Roman" w:eastAsia="Arial Unicode MS" w:hAnsi="Times New Roman" w:cs="Arial Unicode MS"/>
          <w:sz w:val="24"/>
          <w:szCs w:val="28"/>
          <w:lang w:eastAsia="ru-RU" w:bidi="ru-RU"/>
        </w:rPr>
        <w:t>41/3</w:t>
      </w:r>
      <w:r w:rsidR="00EE3C42" w:rsidRPr="00F35738">
        <w:rPr>
          <w:rFonts w:ascii="Times New Roman" w:eastAsia="Arial Unicode MS" w:hAnsi="Times New Roman" w:cs="Arial Unicode MS"/>
          <w:sz w:val="24"/>
          <w:szCs w:val="28"/>
          <w:lang w:eastAsia="ru-RU" w:bidi="ru-RU"/>
        </w:rPr>
        <w:t xml:space="preserve">    от</w:t>
      </w:r>
      <w:r>
        <w:rPr>
          <w:rFonts w:ascii="Times New Roman" w:eastAsia="Arial Unicode MS" w:hAnsi="Times New Roman" w:cs="Arial Unicode MS"/>
          <w:sz w:val="24"/>
          <w:szCs w:val="28"/>
          <w:lang w:eastAsia="ru-RU" w:bidi="ru-RU"/>
        </w:rPr>
        <w:t xml:space="preserve"> 30 августа </w:t>
      </w:r>
      <w:r w:rsidR="00EE3C42" w:rsidRPr="00F35738">
        <w:rPr>
          <w:rFonts w:ascii="Times New Roman" w:eastAsia="Arial Unicode MS" w:hAnsi="Times New Roman" w:cs="Arial Unicode MS"/>
          <w:sz w:val="24"/>
          <w:szCs w:val="28"/>
          <w:lang w:eastAsia="ru-RU" w:bidi="ru-RU"/>
        </w:rPr>
        <w:t>202</w:t>
      </w:r>
      <w:r w:rsidR="00D41C8B" w:rsidRPr="00F35738">
        <w:rPr>
          <w:rFonts w:ascii="Times New Roman" w:eastAsia="Arial Unicode MS" w:hAnsi="Times New Roman" w:cs="Arial Unicode MS"/>
          <w:sz w:val="24"/>
          <w:szCs w:val="28"/>
          <w:lang w:eastAsia="ru-RU" w:bidi="ru-RU"/>
        </w:rPr>
        <w:t>2</w:t>
      </w:r>
      <w:r w:rsidR="00EE3C42" w:rsidRPr="00F35738">
        <w:rPr>
          <w:rFonts w:ascii="Times New Roman" w:eastAsia="Arial Unicode MS" w:hAnsi="Times New Roman" w:cs="Arial Unicode MS"/>
          <w:sz w:val="24"/>
          <w:szCs w:val="28"/>
          <w:lang w:eastAsia="ru-RU" w:bidi="ru-RU"/>
        </w:rPr>
        <w:t xml:space="preserve"> года</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Рабочая программа воспитателя</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разновозрастной группы</w:t>
      </w:r>
      <w:r w:rsidR="00CD7B0C">
        <w:rPr>
          <w:rFonts w:ascii="Times New Roman" w:eastAsia="Arial Unicode MS" w:hAnsi="Times New Roman" w:cs="Times New Roman"/>
          <w:color w:val="000000"/>
          <w:sz w:val="32"/>
          <w:szCs w:val="28"/>
          <w:lang w:eastAsia="ru-RU" w:bidi="ru-RU"/>
        </w:rPr>
        <w:t xml:space="preserve"> «Солнышко»</w:t>
      </w:r>
      <w:r w:rsidRPr="00EE3C42">
        <w:rPr>
          <w:rFonts w:ascii="Times New Roman" w:eastAsia="Arial Unicode MS" w:hAnsi="Times New Roman" w:cs="Times New Roman"/>
          <w:color w:val="000000"/>
          <w:sz w:val="32"/>
          <w:szCs w:val="28"/>
          <w:lang w:eastAsia="ru-RU" w:bidi="ru-RU"/>
        </w:rPr>
        <w:t xml:space="preserve"> (3-</w:t>
      </w:r>
      <w:r w:rsidR="005955F4">
        <w:rPr>
          <w:rFonts w:ascii="Times New Roman" w:eastAsia="Arial Unicode MS" w:hAnsi="Times New Roman" w:cs="Times New Roman"/>
          <w:color w:val="000000"/>
          <w:sz w:val="32"/>
          <w:szCs w:val="28"/>
          <w:lang w:eastAsia="ru-RU" w:bidi="ru-RU"/>
        </w:rPr>
        <w:t>5</w:t>
      </w:r>
      <w:r w:rsidRPr="00EE3C42">
        <w:rPr>
          <w:rFonts w:ascii="Times New Roman" w:eastAsia="Arial Unicode MS" w:hAnsi="Times New Roman" w:cs="Times New Roman"/>
          <w:color w:val="000000"/>
          <w:sz w:val="32"/>
          <w:szCs w:val="28"/>
          <w:lang w:eastAsia="ru-RU" w:bidi="ru-RU"/>
        </w:rPr>
        <w:t xml:space="preserve"> лет)</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н</w:t>
      </w:r>
      <w:r w:rsidRPr="00EE3C42">
        <w:rPr>
          <w:rFonts w:ascii="Times New Roman" w:eastAsia="Arial Unicode MS" w:hAnsi="Times New Roman" w:cs="Times New Roman"/>
          <w:color w:val="000000"/>
          <w:sz w:val="32"/>
          <w:szCs w:val="28"/>
          <w:lang w:eastAsia="ru-RU" w:bidi="ru-RU"/>
        </w:rPr>
        <w:t>а 202</w:t>
      </w:r>
      <w:r w:rsidR="00D41C8B">
        <w:rPr>
          <w:rFonts w:ascii="Times New Roman" w:eastAsia="Arial Unicode MS" w:hAnsi="Times New Roman" w:cs="Times New Roman"/>
          <w:color w:val="000000"/>
          <w:sz w:val="32"/>
          <w:szCs w:val="28"/>
          <w:lang w:eastAsia="ru-RU" w:bidi="ru-RU"/>
        </w:rPr>
        <w:t>2</w:t>
      </w:r>
      <w:r w:rsidRPr="00EE3C42">
        <w:rPr>
          <w:rFonts w:ascii="Times New Roman" w:eastAsia="Arial Unicode MS" w:hAnsi="Times New Roman" w:cs="Times New Roman"/>
          <w:color w:val="000000"/>
          <w:sz w:val="32"/>
          <w:szCs w:val="28"/>
          <w:lang w:eastAsia="ru-RU" w:bidi="ru-RU"/>
        </w:rPr>
        <w:t>-202</w:t>
      </w:r>
      <w:r w:rsidR="00D41C8B">
        <w:rPr>
          <w:rFonts w:ascii="Times New Roman" w:eastAsia="Arial Unicode MS" w:hAnsi="Times New Roman" w:cs="Times New Roman"/>
          <w:color w:val="000000"/>
          <w:sz w:val="32"/>
          <w:szCs w:val="28"/>
          <w:lang w:eastAsia="ru-RU" w:bidi="ru-RU"/>
        </w:rPr>
        <w:t>3</w:t>
      </w:r>
      <w:r w:rsidRPr="00EE3C42">
        <w:rPr>
          <w:rFonts w:ascii="Times New Roman" w:eastAsia="Arial Unicode MS" w:hAnsi="Times New Roman" w:cs="Times New Roman"/>
          <w:color w:val="000000"/>
          <w:sz w:val="32"/>
          <w:szCs w:val="28"/>
          <w:lang w:eastAsia="ru-RU" w:bidi="ru-RU"/>
        </w:rPr>
        <w:t xml:space="preserve"> учебный год</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right"/>
        <w:rPr>
          <w:rFonts w:ascii="Times New Roman" w:eastAsia="Arial Unicode MS" w:hAnsi="Times New Roman" w:cs="Times New Roman"/>
          <w:color w:val="000000"/>
          <w:sz w:val="24"/>
          <w:szCs w:val="28"/>
          <w:lang w:eastAsia="ru-RU" w:bidi="ru-RU"/>
        </w:rPr>
      </w:pPr>
      <w:r w:rsidRPr="00EE3C42">
        <w:rPr>
          <w:rFonts w:ascii="Times New Roman" w:eastAsia="Arial Unicode MS" w:hAnsi="Times New Roman" w:cs="Times New Roman"/>
          <w:color w:val="000000"/>
          <w:sz w:val="24"/>
          <w:szCs w:val="28"/>
          <w:lang w:eastAsia="ru-RU" w:bidi="ru-RU"/>
        </w:rPr>
        <w:t>Составитель программы:</w:t>
      </w:r>
    </w:p>
    <w:p w:rsidR="00EE3C42" w:rsidRPr="00F35738" w:rsidRDefault="00F35738" w:rsidP="00EE3C42">
      <w:pPr>
        <w:widowControl w:val="0"/>
        <w:spacing w:after="0" w:line="240" w:lineRule="auto"/>
        <w:jc w:val="right"/>
        <w:rPr>
          <w:rFonts w:ascii="Times New Roman" w:eastAsia="Arial Unicode MS" w:hAnsi="Times New Roman" w:cs="Times New Roman"/>
          <w:sz w:val="24"/>
          <w:szCs w:val="28"/>
          <w:lang w:eastAsia="ru-RU" w:bidi="ru-RU"/>
        </w:rPr>
      </w:pPr>
      <w:proofErr w:type="spellStart"/>
      <w:r w:rsidRPr="00F35738">
        <w:rPr>
          <w:rFonts w:ascii="Times New Roman" w:eastAsia="Arial Unicode MS" w:hAnsi="Times New Roman" w:cs="Times New Roman"/>
          <w:sz w:val="24"/>
          <w:szCs w:val="28"/>
          <w:lang w:eastAsia="ru-RU" w:bidi="ru-RU"/>
        </w:rPr>
        <w:t>Катайло</w:t>
      </w:r>
      <w:proofErr w:type="spellEnd"/>
      <w:r w:rsidRPr="00F35738">
        <w:rPr>
          <w:rFonts w:ascii="Times New Roman" w:eastAsia="Arial Unicode MS" w:hAnsi="Times New Roman" w:cs="Times New Roman"/>
          <w:sz w:val="24"/>
          <w:szCs w:val="28"/>
          <w:lang w:eastAsia="ru-RU" w:bidi="ru-RU"/>
        </w:rPr>
        <w:t xml:space="preserve"> </w:t>
      </w:r>
      <w:r>
        <w:rPr>
          <w:rFonts w:ascii="Times New Roman" w:eastAsia="Arial Unicode MS" w:hAnsi="Times New Roman" w:cs="Times New Roman"/>
          <w:sz w:val="24"/>
          <w:szCs w:val="28"/>
          <w:lang w:eastAsia="ru-RU" w:bidi="ru-RU"/>
        </w:rPr>
        <w:t>Елена Николаевна</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544DF" w:rsidRPr="001C5969" w:rsidRDefault="00EE3C42" w:rsidP="0086000D">
      <w:pPr>
        <w:widowControl w:val="0"/>
        <w:spacing w:after="0" w:line="240" w:lineRule="auto"/>
        <w:jc w:val="center"/>
        <w:rPr>
          <w:rFonts w:ascii="Times New Roman" w:eastAsia="Arial Unicode MS" w:hAnsi="Times New Roman" w:cs="Times New Roman"/>
          <w:color w:val="000000"/>
          <w:sz w:val="24"/>
          <w:szCs w:val="28"/>
          <w:lang w:eastAsia="ru-RU" w:bidi="ru-RU"/>
        </w:rPr>
        <w:sectPr w:rsidR="00E544DF" w:rsidRPr="001C5969" w:rsidSect="004279A8">
          <w:footerReference w:type="default" r:id="rId10"/>
          <w:type w:val="continuous"/>
          <w:pgSz w:w="12386" w:h="16841"/>
          <w:pgMar w:top="1134" w:right="851" w:bottom="851" w:left="1134" w:header="0" w:footer="6" w:gutter="0"/>
          <w:cols w:space="720"/>
          <w:noEndnote/>
          <w:titlePg/>
          <w:docGrid w:linePitch="360"/>
        </w:sectPr>
      </w:pPr>
      <w:r w:rsidRPr="00EE3C42">
        <w:rPr>
          <w:rFonts w:ascii="Times New Roman" w:eastAsia="Arial Unicode MS" w:hAnsi="Times New Roman" w:cs="Times New Roman"/>
          <w:color w:val="000000"/>
          <w:sz w:val="24"/>
          <w:szCs w:val="28"/>
          <w:lang w:eastAsia="ru-RU" w:bidi="ru-RU"/>
        </w:rPr>
        <w:t>202</w:t>
      </w:r>
      <w:r w:rsidR="00D41C8B">
        <w:rPr>
          <w:rFonts w:ascii="Times New Roman" w:eastAsia="Arial Unicode MS" w:hAnsi="Times New Roman" w:cs="Times New Roman"/>
          <w:color w:val="000000"/>
          <w:sz w:val="24"/>
          <w:szCs w:val="28"/>
          <w:lang w:eastAsia="ru-RU" w:bidi="ru-RU"/>
        </w:rPr>
        <w:t>2</w:t>
      </w:r>
      <w:r w:rsidR="0086000D">
        <w:rPr>
          <w:rFonts w:ascii="Times New Roman" w:eastAsia="Arial Unicode MS" w:hAnsi="Times New Roman" w:cs="Times New Roman"/>
          <w:color w:val="000000"/>
          <w:sz w:val="24"/>
          <w:szCs w:val="28"/>
          <w:lang w:eastAsia="ru-RU" w:bidi="ru-RU"/>
        </w:rPr>
        <w:t xml:space="preserve"> г.</w:t>
      </w:r>
    </w:p>
    <w:p w:rsidR="001C5969" w:rsidRP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E3C42" w:rsidRPr="00EE3C42"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t>Содержание</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sidR="00DD151A">
        <w:rPr>
          <w:rFonts w:ascii="Times New Roman" w:eastAsia="Times New Roman" w:hAnsi="Times New Roman" w:cs="Times New Roman"/>
          <w:sz w:val="24"/>
          <w:szCs w:val="28"/>
          <w:lang w:eastAsia="ru-RU"/>
        </w:rPr>
        <w:t xml:space="preserve"> записка</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Pr="00EE3C42">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1.2. Возрастные особенности детей </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w:t>
      </w:r>
      <w:r w:rsidR="005955F4">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xml:space="preserve"> лет</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1.3. Планируемые результаты о</w:t>
      </w:r>
      <w:r w:rsidR="00DD151A">
        <w:rPr>
          <w:rFonts w:ascii="Times New Roman" w:eastAsia="Times New Roman" w:hAnsi="Times New Roman" w:cs="Times New Roman"/>
          <w:sz w:val="24"/>
          <w:szCs w:val="28"/>
          <w:lang w:eastAsia="ru-RU"/>
        </w:rPr>
        <w:t>своения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8</w:t>
      </w:r>
    </w:p>
    <w:p w:rsidR="00EE3C42" w:rsidRDefault="00EE3C42" w:rsidP="00FD007F">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DD151A" w:rsidRDefault="00DD151A" w:rsidP="00FD007F">
      <w:pPr>
        <w:spacing w:after="0" w:line="360" w:lineRule="auto"/>
        <w:rPr>
          <w:rFonts w:ascii="Times New Roman" w:eastAsia="Times New Roman" w:hAnsi="Times New Roman" w:cs="Times New Roman"/>
          <w:bCs/>
          <w:sz w:val="24"/>
          <w:szCs w:val="28"/>
          <w:lang w:eastAsia="ru-RU"/>
        </w:rPr>
      </w:pPr>
      <w:r w:rsidRPr="00DD151A">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8E26D5">
        <w:rPr>
          <w:rFonts w:ascii="Times New Roman" w:eastAsia="Times New Roman" w:hAnsi="Times New Roman" w:cs="Times New Roman"/>
          <w:bCs/>
          <w:sz w:val="24"/>
          <w:szCs w:val="28"/>
          <w:lang w:eastAsia="ru-RU"/>
        </w:rPr>
        <w:t>0</w:t>
      </w:r>
    </w:p>
    <w:p w:rsidR="00DD151A" w:rsidRPr="00DD151A" w:rsidRDefault="00DD151A"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 </w:t>
      </w:r>
      <w:r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8E26D5">
        <w:rPr>
          <w:rFonts w:ascii="Times New Roman" w:eastAsia="Times New Roman" w:hAnsi="Times New Roman" w:cs="Times New Roman"/>
          <w:bCs/>
          <w:sz w:val="24"/>
          <w:szCs w:val="28"/>
          <w:lang w:eastAsia="ru-RU"/>
        </w:rPr>
        <w:t>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Образовательная область «Социал</w:t>
      </w:r>
      <w:r w:rsidR="00DD151A">
        <w:rPr>
          <w:rFonts w:ascii="Times New Roman" w:eastAsia="Times New Roman" w:hAnsi="Times New Roman" w:cs="Times New Roman"/>
          <w:sz w:val="24"/>
          <w:szCs w:val="28"/>
          <w:lang w:eastAsia="ru-RU"/>
        </w:rPr>
        <w:t>ьно-коммуникативное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19</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Образовательная область «По</w:t>
      </w:r>
      <w:r w:rsidR="00DD151A">
        <w:rPr>
          <w:rFonts w:ascii="Times New Roman" w:eastAsia="Times New Roman" w:hAnsi="Times New Roman" w:cs="Times New Roman"/>
          <w:sz w:val="24"/>
          <w:szCs w:val="28"/>
          <w:lang w:eastAsia="ru-RU"/>
        </w:rPr>
        <w:t>знавательное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21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Образовательная область «Речевое развитие</w:t>
      </w:r>
      <w:r w:rsidR="00DD151A">
        <w:rPr>
          <w:rFonts w:ascii="Times New Roman" w:eastAsia="Times New Roman" w:hAnsi="Times New Roman" w:cs="Times New Roman"/>
          <w:sz w:val="24"/>
          <w:szCs w:val="28"/>
          <w:lang w:eastAsia="ru-RU"/>
        </w:rPr>
        <w:t>»</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24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6</w:t>
      </w:r>
      <w:r w:rsidRPr="00EE3C42">
        <w:rPr>
          <w:rFonts w:ascii="Times New Roman" w:eastAsia="Times New Roman" w:hAnsi="Times New Roman" w:cs="Times New Roman"/>
          <w:sz w:val="24"/>
          <w:szCs w:val="28"/>
          <w:lang w:eastAsia="ru-RU"/>
        </w:rPr>
        <w:t>. Образовательная область «Художестве</w:t>
      </w:r>
      <w:r w:rsidR="00DD151A">
        <w:rPr>
          <w:rFonts w:ascii="Times New Roman" w:eastAsia="Times New Roman" w:hAnsi="Times New Roman" w:cs="Times New Roman"/>
          <w:sz w:val="24"/>
          <w:szCs w:val="28"/>
          <w:lang w:eastAsia="ru-RU"/>
        </w:rPr>
        <w:t>нно-эстетическое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26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7</w:t>
      </w:r>
      <w:r w:rsidRPr="00EE3C42">
        <w:rPr>
          <w:rFonts w:ascii="Times New Roman" w:eastAsia="Times New Roman" w:hAnsi="Times New Roman" w:cs="Times New Roman"/>
          <w:sz w:val="24"/>
          <w:szCs w:val="28"/>
          <w:lang w:eastAsia="ru-RU"/>
        </w:rPr>
        <w:t>. Образовательна</w:t>
      </w:r>
      <w:r w:rsidR="00DD151A">
        <w:rPr>
          <w:rFonts w:ascii="Times New Roman" w:eastAsia="Times New Roman" w:hAnsi="Times New Roman" w:cs="Times New Roman"/>
          <w:sz w:val="24"/>
          <w:szCs w:val="28"/>
          <w:lang w:eastAsia="ru-RU"/>
        </w:rPr>
        <w:t>я область «Физическое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29</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8</w:t>
      </w:r>
      <w:r w:rsidRPr="00EE3C42">
        <w:rPr>
          <w:rFonts w:ascii="Times New Roman" w:eastAsia="Times New Roman" w:hAnsi="Times New Roman" w:cs="Times New Roman"/>
          <w:sz w:val="24"/>
          <w:szCs w:val="28"/>
          <w:lang w:eastAsia="ru-RU"/>
        </w:rPr>
        <w:t>. Взаимодействие детского сада с семьей</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30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3.1. Планирование образовательной деятельности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3</w:t>
      </w:r>
      <w:r w:rsidR="00E22D48">
        <w:rPr>
          <w:rFonts w:ascii="Times New Roman" w:eastAsia="Times New Roman" w:hAnsi="Times New Roman" w:cs="Times New Roman"/>
          <w:sz w:val="24"/>
          <w:szCs w:val="28"/>
          <w:lang w:eastAsia="ru-RU"/>
        </w:rPr>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3</w:t>
      </w:r>
      <w:r w:rsidR="00E22D48">
        <w:rPr>
          <w:rFonts w:ascii="Times New Roman" w:eastAsia="Times New Roman" w:hAnsi="Times New Roman" w:cs="Times New Roman"/>
          <w:sz w:val="24"/>
          <w:szCs w:val="28"/>
          <w:lang w:eastAsia="ru-RU"/>
        </w:rPr>
        <w:t>8</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3.3. Формы организации детских видов деятельности в ДОУ</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E22D48">
        <w:rPr>
          <w:rFonts w:ascii="Times New Roman" w:eastAsia="Times New Roman" w:hAnsi="Times New Roman" w:cs="Times New Roman"/>
          <w:sz w:val="24"/>
          <w:szCs w:val="28"/>
          <w:lang w:eastAsia="ru-RU"/>
        </w:rPr>
        <w:t>39</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3.4. Условия реализации Программы</w:t>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t>4</w:t>
      </w:r>
      <w:r w:rsidR="00E22D48">
        <w:rPr>
          <w:rFonts w:ascii="Times New Roman" w:eastAsia="Times New Roman" w:hAnsi="Times New Roman" w:cs="Times New Roman"/>
          <w:sz w:val="24"/>
          <w:szCs w:val="28"/>
          <w:lang w:eastAsia="ru-RU"/>
        </w:rPr>
        <w:t>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3.5. Мониторинг усвоения программы воспитанниками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t>4</w:t>
      </w:r>
      <w:r w:rsidR="00E22D48">
        <w:rPr>
          <w:rFonts w:ascii="Times New Roman" w:eastAsia="Times New Roman" w:hAnsi="Times New Roman" w:cs="Times New Roman"/>
          <w:sz w:val="24"/>
          <w:szCs w:val="28"/>
          <w:lang w:eastAsia="ru-RU"/>
        </w:rPr>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IV. Список методической литературы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4</w:t>
      </w:r>
      <w:r w:rsidR="00E22D48">
        <w:rPr>
          <w:rFonts w:ascii="Times New Roman" w:eastAsia="Times New Roman" w:hAnsi="Times New Roman" w:cs="Times New Roman"/>
          <w:sz w:val="24"/>
          <w:szCs w:val="28"/>
          <w:lang w:eastAsia="ru-RU"/>
        </w:rPr>
        <w:t>6</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Default="00E544DF" w:rsidP="00E544DF">
      <w:pPr>
        <w:spacing w:after="0" w:line="240" w:lineRule="auto"/>
        <w:jc w:val="both"/>
        <w:rPr>
          <w:rFonts w:ascii="Times New Roman" w:eastAsia="Times New Roman" w:hAnsi="Times New Roman" w:cs="Times New Roman"/>
          <w:sz w:val="24"/>
          <w:szCs w:val="28"/>
          <w:lang w:eastAsia="ru-RU"/>
        </w:rPr>
      </w:pPr>
    </w:p>
    <w:p w:rsidR="00F35738" w:rsidRDefault="00F35738" w:rsidP="00E544DF">
      <w:pPr>
        <w:spacing w:after="0" w:line="240" w:lineRule="auto"/>
        <w:jc w:val="both"/>
        <w:rPr>
          <w:rFonts w:ascii="Times New Roman" w:eastAsia="Times New Roman" w:hAnsi="Times New Roman" w:cs="Times New Roman"/>
          <w:sz w:val="24"/>
          <w:szCs w:val="28"/>
          <w:lang w:eastAsia="ru-RU"/>
        </w:rPr>
      </w:pPr>
    </w:p>
    <w:p w:rsidR="00F35738" w:rsidRDefault="00F35738" w:rsidP="00E544DF">
      <w:pPr>
        <w:spacing w:after="0" w:line="240" w:lineRule="auto"/>
        <w:jc w:val="both"/>
        <w:rPr>
          <w:rFonts w:ascii="Times New Roman" w:eastAsia="Times New Roman" w:hAnsi="Times New Roman" w:cs="Times New Roman"/>
          <w:sz w:val="24"/>
          <w:szCs w:val="28"/>
          <w:lang w:eastAsia="ru-RU"/>
        </w:rPr>
      </w:pPr>
    </w:p>
    <w:p w:rsidR="00F35738" w:rsidRDefault="00F35738" w:rsidP="00E544DF">
      <w:pPr>
        <w:spacing w:after="0" w:line="240" w:lineRule="auto"/>
        <w:jc w:val="both"/>
        <w:rPr>
          <w:rFonts w:ascii="Times New Roman" w:eastAsia="Times New Roman" w:hAnsi="Times New Roman" w:cs="Times New Roman"/>
          <w:sz w:val="24"/>
          <w:szCs w:val="28"/>
          <w:lang w:eastAsia="ru-RU"/>
        </w:rPr>
      </w:pPr>
    </w:p>
    <w:p w:rsidR="00F35738" w:rsidRDefault="00F35738" w:rsidP="00E544DF">
      <w:pPr>
        <w:spacing w:after="0" w:line="240" w:lineRule="auto"/>
        <w:jc w:val="both"/>
        <w:rPr>
          <w:rFonts w:ascii="Times New Roman" w:eastAsia="Times New Roman" w:hAnsi="Times New Roman" w:cs="Times New Roman"/>
          <w:sz w:val="24"/>
          <w:szCs w:val="28"/>
          <w:lang w:eastAsia="ru-RU"/>
        </w:rPr>
      </w:pPr>
    </w:p>
    <w:p w:rsidR="00F35738" w:rsidRDefault="00F35738" w:rsidP="00E544DF">
      <w:pPr>
        <w:spacing w:after="0" w:line="240" w:lineRule="auto"/>
        <w:jc w:val="both"/>
        <w:rPr>
          <w:rFonts w:ascii="Times New Roman" w:eastAsia="Times New Roman" w:hAnsi="Times New Roman" w:cs="Times New Roman"/>
          <w:sz w:val="24"/>
          <w:szCs w:val="28"/>
          <w:lang w:eastAsia="ru-RU"/>
        </w:rPr>
      </w:pPr>
    </w:p>
    <w:p w:rsidR="00F35738" w:rsidRPr="001C5969" w:rsidRDefault="00F35738"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Настоящая рабочая программа разновозрастной группы </w:t>
      </w:r>
      <w:r w:rsidRPr="009777AE">
        <w:rPr>
          <w:rFonts w:ascii="Times New Roman" w:eastAsia="Times New Roman" w:hAnsi="Times New Roman" w:cs="Times New Roman"/>
          <w:sz w:val="24"/>
          <w:szCs w:val="32"/>
          <w:lang w:eastAsia="ru-RU"/>
        </w:rPr>
        <w:t>«</w:t>
      </w:r>
      <w:r w:rsidR="00CD7B0C" w:rsidRPr="009777AE">
        <w:rPr>
          <w:rFonts w:ascii="Times New Roman" w:eastAsia="Times New Roman" w:hAnsi="Times New Roman" w:cs="Times New Roman"/>
          <w:sz w:val="24"/>
          <w:szCs w:val="32"/>
          <w:lang w:eastAsia="ru-RU"/>
        </w:rPr>
        <w:t>Солнышко</w:t>
      </w:r>
      <w:r w:rsidR="00F35738" w:rsidRPr="009777AE">
        <w:rPr>
          <w:rFonts w:ascii="Times New Roman" w:eastAsia="Times New Roman" w:hAnsi="Times New Roman" w:cs="Times New Roman"/>
          <w:sz w:val="24"/>
          <w:szCs w:val="32"/>
          <w:lang w:eastAsia="ru-RU"/>
        </w:rPr>
        <w:t>»</w:t>
      </w:r>
      <w:r w:rsidR="00F35738">
        <w:rPr>
          <w:rFonts w:ascii="Times New Roman" w:eastAsia="Times New Roman" w:hAnsi="Times New Roman" w:cs="Times New Roman"/>
          <w:sz w:val="24"/>
          <w:szCs w:val="32"/>
          <w:lang w:eastAsia="ru-RU"/>
        </w:rPr>
        <w:t xml:space="preserve"> разработана воспитателем МК</w:t>
      </w:r>
      <w:r w:rsidRPr="00EE3C42">
        <w:rPr>
          <w:rFonts w:ascii="Times New Roman" w:eastAsia="Times New Roman" w:hAnsi="Times New Roman" w:cs="Times New Roman"/>
          <w:sz w:val="24"/>
          <w:szCs w:val="32"/>
          <w:lang w:eastAsia="ru-RU"/>
        </w:rPr>
        <w:t xml:space="preserve">ДОУ </w:t>
      </w:r>
      <w:r w:rsidR="00F35738">
        <w:rPr>
          <w:rFonts w:ascii="Times New Roman" w:eastAsia="Arial Unicode MS" w:hAnsi="Times New Roman" w:cs="Arial Unicode MS"/>
          <w:color w:val="000000"/>
          <w:sz w:val="24"/>
          <w:szCs w:val="28"/>
          <w:lang w:eastAsia="ru-RU" w:bidi="ru-RU"/>
        </w:rPr>
        <w:t xml:space="preserve">«Детский сад «Солнышко» </w:t>
      </w:r>
      <w:proofErr w:type="spellStart"/>
      <w:r w:rsidR="00F35738" w:rsidRPr="00F35738">
        <w:rPr>
          <w:rFonts w:ascii="Times New Roman" w:eastAsia="Times New Roman" w:hAnsi="Times New Roman" w:cs="Times New Roman"/>
          <w:sz w:val="24"/>
          <w:szCs w:val="32"/>
          <w:lang w:eastAsia="ru-RU"/>
        </w:rPr>
        <w:t>Катайло</w:t>
      </w:r>
      <w:proofErr w:type="spellEnd"/>
      <w:r w:rsidR="00F35738" w:rsidRPr="00F35738">
        <w:rPr>
          <w:rFonts w:ascii="Times New Roman" w:eastAsia="Times New Roman" w:hAnsi="Times New Roman" w:cs="Times New Roman"/>
          <w:sz w:val="24"/>
          <w:szCs w:val="32"/>
          <w:lang w:eastAsia="ru-RU"/>
        </w:rPr>
        <w:t xml:space="preserve"> Е.Н.</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F35738">
        <w:rPr>
          <w:rFonts w:ascii="Times New Roman" w:eastAsia="Times New Roman" w:hAnsi="Times New Roman" w:cs="Times New Roman"/>
          <w:sz w:val="24"/>
          <w:szCs w:val="32"/>
          <w:lang w:eastAsia="ru-RU"/>
        </w:rPr>
        <w:t>ьные положения используемой в МК</w:t>
      </w:r>
      <w:r w:rsidRPr="00EE3C42">
        <w:rPr>
          <w:rFonts w:ascii="Times New Roman" w:eastAsia="Times New Roman" w:hAnsi="Times New Roman" w:cs="Times New Roman"/>
          <w:sz w:val="24"/>
          <w:szCs w:val="32"/>
          <w:lang w:eastAsia="ru-RU"/>
        </w:rPr>
        <w:t>ДОУ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разновозрастной группы муниципального бюджетного дошкольного образовательного учреждения детского </w:t>
      </w:r>
      <w:r w:rsidRPr="009777AE">
        <w:rPr>
          <w:rFonts w:ascii="Times New Roman" w:eastAsia="Times New Roman" w:hAnsi="Times New Roman" w:cs="Times New Roman"/>
          <w:sz w:val="24"/>
          <w:szCs w:val="32"/>
          <w:lang w:eastAsia="ru-RU"/>
        </w:rPr>
        <w:t xml:space="preserve">сада </w:t>
      </w:r>
      <w:r w:rsidR="00F35738" w:rsidRPr="009777AE">
        <w:rPr>
          <w:rFonts w:ascii="Times New Roman" w:eastAsia="Times New Roman" w:hAnsi="Times New Roman" w:cs="Times New Roman"/>
          <w:sz w:val="24"/>
          <w:szCs w:val="32"/>
          <w:lang w:eastAsia="ru-RU"/>
        </w:rPr>
        <w:t>«Солнышко»</w:t>
      </w:r>
      <w:r w:rsidRPr="009777AE">
        <w:rPr>
          <w:rFonts w:ascii="Times New Roman" w:eastAsia="Times New Roman" w:hAnsi="Times New Roman" w:cs="Times New Roman"/>
          <w:sz w:val="24"/>
          <w:szCs w:val="32"/>
          <w:lang w:eastAsia="ru-RU"/>
        </w:rPr>
        <w:t xml:space="preserve"> в </w:t>
      </w:r>
      <w:r w:rsidRPr="00EE3C42">
        <w:rPr>
          <w:rFonts w:ascii="Times New Roman" w:eastAsia="Times New Roman" w:hAnsi="Times New Roman" w:cs="Times New Roman"/>
          <w:sz w:val="24"/>
          <w:szCs w:val="32"/>
          <w:lang w:eastAsia="ru-RU"/>
        </w:rPr>
        <w:t xml:space="preserve">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EE3C42">
        <w:rPr>
          <w:rFonts w:ascii="Times New Roman" w:eastAsia="Times New Roman" w:hAnsi="Times New Roman" w:cs="Times New Roman"/>
          <w:sz w:val="24"/>
          <w:szCs w:val="32"/>
          <w:lang w:eastAsia="ru-RU"/>
        </w:rPr>
        <w:t>воспитательн</w:t>
      </w:r>
      <w:r w:rsidR="00F35738">
        <w:rPr>
          <w:rFonts w:ascii="Times New Roman" w:eastAsia="Times New Roman" w:hAnsi="Times New Roman" w:cs="Times New Roman"/>
          <w:sz w:val="24"/>
          <w:szCs w:val="32"/>
          <w:lang w:eastAsia="ru-RU"/>
        </w:rPr>
        <w:t>о</w:t>
      </w:r>
      <w:proofErr w:type="spellEnd"/>
      <w:r w:rsidR="00F35738">
        <w:rPr>
          <w:rFonts w:ascii="Times New Roman" w:eastAsia="Times New Roman" w:hAnsi="Times New Roman" w:cs="Times New Roman"/>
          <w:sz w:val="24"/>
          <w:szCs w:val="32"/>
          <w:lang w:eastAsia="ru-RU"/>
        </w:rPr>
        <w:t>-образовательного процесса в МК</w:t>
      </w:r>
      <w:r w:rsidRPr="00EE3C42">
        <w:rPr>
          <w:rFonts w:ascii="Times New Roman" w:eastAsia="Times New Roman" w:hAnsi="Times New Roman" w:cs="Times New Roman"/>
          <w:sz w:val="24"/>
          <w:szCs w:val="32"/>
          <w:lang w:eastAsia="ru-RU"/>
        </w:rP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4501DF" w:rsidRDefault="00EE3C42" w:rsidP="004501DF">
      <w:pPr>
        <w:widowControl w:val="0"/>
        <w:spacing w:after="0" w:line="240" w:lineRule="auto"/>
        <w:rPr>
          <w:rFonts w:ascii="Times New Roman" w:eastAsia="Times New Roman" w:hAnsi="Times New Roman" w:cs="Times New Roman"/>
          <w:bCs/>
          <w:kern w:val="36"/>
          <w:sz w:val="28"/>
          <w:szCs w:val="32"/>
          <w:lang w:eastAsia="ru-RU"/>
        </w:rPr>
      </w:pPr>
      <w:r w:rsidRPr="00EE3C42">
        <w:rPr>
          <w:rFonts w:ascii="Times New Roman" w:eastAsia="Times New Roman" w:hAnsi="Times New Roman" w:cs="Times New Roman"/>
          <w:sz w:val="24"/>
          <w:szCs w:val="32"/>
          <w:lang w:eastAsia="ru-RU"/>
        </w:rPr>
        <w:t xml:space="preserve">Настоящая образовательная программа </w:t>
      </w:r>
      <w:r w:rsidR="004501DF">
        <w:rPr>
          <w:rFonts w:ascii="Times New Roman" w:eastAsia="Times New Roman" w:hAnsi="Times New Roman" w:cs="Times New Roman"/>
          <w:sz w:val="24"/>
          <w:szCs w:val="32"/>
          <w:lang w:eastAsia="ru-RU"/>
        </w:rPr>
        <w:t>разработана для Муниципального казенного</w:t>
      </w:r>
      <w:r w:rsidRPr="00EE3C42">
        <w:rPr>
          <w:rFonts w:ascii="Times New Roman" w:eastAsia="Times New Roman" w:hAnsi="Times New Roman" w:cs="Times New Roman"/>
          <w:sz w:val="24"/>
          <w:szCs w:val="32"/>
          <w:lang w:eastAsia="ru-RU"/>
        </w:rPr>
        <w:t xml:space="preserve"> дошкольного образовательного учреждения </w:t>
      </w:r>
      <w:r w:rsidR="004501DF" w:rsidRPr="004501DF">
        <w:rPr>
          <w:rFonts w:ascii="Times New Roman" w:eastAsia="Times New Roman" w:hAnsi="Times New Roman" w:cs="Times New Roman"/>
          <w:bCs/>
          <w:kern w:val="36"/>
          <w:sz w:val="24"/>
          <w:szCs w:val="24"/>
          <w:lang w:eastAsia="ru-RU"/>
        </w:rPr>
        <w:t>– муниципального Ульяновского детского сада «Солнышко».</w:t>
      </w:r>
      <w:r w:rsidR="004501DF">
        <w:rPr>
          <w:rFonts w:ascii="Times New Roman" w:eastAsia="Times New Roman" w:hAnsi="Times New Roman" w:cs="Times New Roman"/>
          <w:bCs/>
          <w:kern w:val="36"/>
          <w:sz w:val="28"/>
          <w:szCs w:val="32"/>
          <w:lang w:eastAsia="ru-RU"/>
        </w:rPr>
        <w:t xml:space="preserve"> </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обеспечивает  разностороннее гармоничное развитие детей в возрасте от 3 до </w:t>
      </w:r>
      <w:r w:rsidR="005955F4">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Рабочая программа разработана в соответствии </w:t>
      </w:r>
      <w:proofErr w:type="gramStart"/>
      <w:r w:rsidRPr="00EE3C42">
        <w:rPr>
          <w:rFonts w:ascii="Times New Roman" w:eastAsia="Times New Roman" w:hAnsi="Times New Roman" w:cs="Times New Roman"/>
          <w:sz w:val="24"/>
          <w:szCs w:val="28"/>
          <w:lang w:eastAsia="ru-RU"/>
        </w:rPr>
        <w:t>с</w:t>
      </w:r>
      <w:proofErr w:type="gramEnd"/>
      <w:r w:rsidRPr="00EE3C42">
        <w:rPr>
          <w:rFonts w:ascii="Times New Roman" w:eastAsia="Times New Roman" w:hAnsi="Times New Roman" w:cs="Times New Roman"/>
          <w:sz w:val="24"/>
          <w:szCs w:val="28"/>
          <w:lang w:eastAsia="ru-RU"/>
        </w:rPr>
        <w:t>:</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Минобрнауки России «Комментарии к ФГОС </w:t>
      </w:r>
      <w:proofErr w:type="gramStart"/>
      <w:r w:rsidRPr="00DE09EC">
        <w:rPr>
          <w:rFonts w:ascii="Times New Roman" w:eastAsia="Times New Roman" w:hAnsi="Times New Roman" w:cs="Times New Roman"/>
          <w:sz w:val="24"/>
          <w:szCs w:val="28"/>
          <w:lang w:eastAsia="ru-RU"/>
        </w:rPr>
        <w:t>ДО</w:t>
      </w:r>
      <w:proofErr w:type="gramEnd"/>
      <w:r w:rsidRPr="00DE09EC">
        <w:rPr>
          <w:rFonts w:ascii="Times New Roman" w:eastAsia="Times New Roman" w:hAnsi="Times New Roman" w:cs="Times New Roman"/>
          <w:sz w:val="24"/>
          <w:szCs w:val="28"/>
          <w:lang w:eastAsia="ru-RU"/>
        </w:rPr>
        <w:t>» от 28.02.2014 №08-249.</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04.09.2014 №1726-р о Концепции дополнительного образования детей</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Минобрнауки России от 31.07.2014 № 08-1002 «О направлении методических рекомендаций» (Методическими рекомендациями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Методические рекомендации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4501DF" w:rsidRDefault="009777AE" w:rsidP="004501DF">
      <w:pPr>
        <w:widowControl w:val="0"/>
        <w:spacing w:after="0" w:line="240" w:lineRule="auto"/>
        <w:rPr>
          <w:rFonts w:ascii="Times New Roman" w:eastAsia="Times New Roman" w:hAnsi="Times New Roman" w:cs="Times New Roman"/>
          <w:bCs/>
          <w:kern w:val="36"/>
          <w:sz w:val="28"/>
          <w:szCs w:val="32"/>
          <w:lang w:eastAsia="ru-RU"/>
        </w:rPr>
      </w:pPr>
      <w:r>
        <w:rPr>
          <w:rFonts w:ascii="Times New Roman" w:eastAsia="Times New Roman" w:hAnsi="Times New Roman" w:cs="Times New Roman"/>
          <w:b/>
          <w:bCs/>
          <w:i/>
          <w:iCs/>
          <w:sz w:val="24"/>
          <w:szCs w:val="28"/>
          <w:lang w:eastAsia="ru-RU"/>
        </w:rPr>
        <w:t>4</w:t>
      </w:r>
      <w:r w:rsidR="00FD007F" w:rsidRPr="001C5969">
        <w:rPr>
          <w:rFonts w:ascii="Times New Roman" w:eastAsia="Times New Roman" w:hAnsi="Times New Roman" w:cs="Times New Roman"/>
          <w:b/>
          <w:bCs/>
          <w:i/>
          <w:iCs/>
          <w:sz w:val="24"/>
          <w:szCs w:val="28"/>
          <w:lang w:eastAsia="ru-RU"/>
        </w:rPr>
        <w:t>. Основным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нормативно-правовым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документ</w:t>
      </w:r>
      <w:r w:rsidR="00FD007F">
        <w:rPr>
          <w:rFonts w:ascii="Times New Roman" w:eastAsia="Times New Roman" w:hAnsi="Times New Roman" w:cs="Times New Roman"/>
          <w:b/>
          <w:bCs/>
          <w:i/>
          <w:iCs/>
          <w:sz w:val="24"/>
          <w:szCs w:val="28"/>
          <w:lang w:eastAsia="ru-RU"/>
        </w:rPr>
        <w:t>а</w:t>
      </w:r>
      <w:r w:rsidR="00FD007F" w:rsidRPr="001C5969">
        <w:rPr>
          <w:rFonts w:ascii="Times New Roman" w:eastAsia="Times New Roman" w:hAnsi="Times New Roman" w:cs="Times New Roman"/>
          <w:b/>
          <w:bCs/>
          <w:i/>
          <w:iCs/>
          <w:sz w:val="24"/>
          <w:szCs w:val="28"/>
          <w:lang w:eastAsia="ru-RU"/>
        </w:rPr>
        <w:t>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М</w:t>
      </w:r>
      <w:r w:rsidR="004501DF">
        <w:rPr>
          <w:rFonts w:ascii="Times New Roman" w:eastAsia="Times New Roman" w:hAnsi="Times New Roman" w:cs="Times New Roman"/>
          <w:b/>
          <w:bCs/>
          <w:i/>
          <w:iCs/>
          <w:sz w:val="24"/>
          <w:szCs w:val="28"/>
          <w:lang w:eastAsia="ru-RU"/>
        </w:rPr>
        <w:t>К</w:t>
      </w:r>
      <w:r w:rsidR="00FD007F" w:rsidRPr="001C5969">
        <w:rPr>
          <w:rFonts w:ascii="Times New Roman" w:eastAsia="Times New Roman" w:hAnsi="Times New Roman" w:cs="Times New Roman"/>
          <w:b/>
          <w:bCs/>
          <w:i/>
          <w:iCs/>
          <w:sz w:val="24"/>
          <w:szCs w:val="28"/>
          <w:lang w:eastAsia="ru-RU"/>
        </w:rPr>
        <w:t xml:space="preserve">ДОУ </w:t>
      </w:r>
      <w:r w:rsidR="004501DF">
        <w:rPr>
          <w:rFonts w:ascii="Times New Roman" w:eastAsia="Times New Roman" w:hAnsi="Times New Roman" w:cs="Times New Roman"/>
          <w:bCs/>
          <w:kern w:val="36"/>
          <w:sz w:val="28"/>
          <w:szCs w:val="32"/>
          <w:lang w:eastAsia="ru-RU"/>
        </w:rPr>
        <w:t xml:space="preserve">– </w:t>
      </w:r>
      <w:r w:rsidR="004501DF" w:rsidRPr="004501DF">
        <w:rPr>
          <w:rFonts w:ascii="Times New Roman" w:eastAsia="Times New Roman" w:hAnsi="Times New Roman" w:cs="Times New Roman"/>
          <w:bCs/>
          <w:kern w:val="36"/>
          <w:sz w:val="24"/>
          <w:szCs w:val="24"/>
          <w:lang w:eastAsia="ru-RU"/>
        </w:rPr>
        <w:t>муниципального Ульяновского детского сада «Солнышко» с. Ульяново</w:t>
      </w:r>
    </w:p>
    <w:p w:rsidR="004501DF" w:rsidRPr="009777AE" w:rsidRDefault="00FD007F" w:rsidP="004501DF">
      <w:pPr>
        <w:pStyle w:val="a4"/>
        <w:numPr>
          <w:ilvl w:val="0"/>
          <w:numId w:val="66"/>
        </w:numPr>
        <w:spacing w:after="0" w:line="240" w:lineRule="auto"/>
        <w:jc w:val="both"/>
        <w:rPr>
          <w:rFonts w:ascii="Times New Roman" w:eastAsia="Times New Roman" w:hAnsi="Times New Roman" w:cs="Times New Roman"/>
          <w:bCs/>
          <w:iCs/>
          <w:sz w:val="24"/>
          <w:szCs w:val="28"/>
          <w:lang w:eastAsia="ru-RU"/>
        </w:rPr>
      </w:pPr>
      <w:r w:rsidRPr="009777AE">
        <w:rPr>
          <w:rFonts w:ascii="Times New Roman" w:eastAsia="Times New Roman" w:hAnsi="Times New Roman" w:cs="Times New Roman"/>
          <w:bCs/>
          <w:iCs/>
          <w:sz w:val="24"/>
          <w:szCs w:val="28"/>
          <w:lang w:eastAsia="ru-RU"/>
        </w:rPr>
        <w:t xml:space="preserve">Устав </w:t>
      </w:r>
      <w:r w:rsidR="004501DF" w:rsidRPr="009777AE">
        <w:rPr>
          <w:rFonts w:ascii="Times New Roman" w:eastAsia="Times New Roman" w:hAnsi="Times New Roman" w:cs="Times New Roman"/>
          <w:bCs/>
          <w:iCs/>
          <w:sz w:val="24"/>
          <w:szCs w:val="28"/>
          <w:lang w:eastAsia="ru-RU"/>
        </w:rPr>
        <w:t>МК</w:t>
      </w:r>
      <w:r w:rsidRPr="009777AE">
        <w:rPr>
          <w:rFonts w:ascii="Times New Roman" w:eastAsia="Times New Roman" w:hAnsi="Times New Roman" w:cs="Times New Roman"/>
          <w:bCs/>
          <w:iCs/>
          <w:sz w:val="24"/>
          <w:szCs w:val="28"/>
          <w:lang w:eastAsia="ru-RU"/>
        </w:rPr>
        <w:t>ДОУ</w:t>
      </w:r>
      <w:r w:rsidR="00C47AA1" w:rsidRPr="009777AE">
        <w:rPr>
          <w:rFonts w:ascii="Times New Roman" w:eastAsia="Times New Roman" w:hAnsi="Times New Roman" w:cs="Times New Roman"/>
          <w:bCs/>
          <w:iCs/>
          <w:sz w:val="24"/>
          <w:szCs w:val="28"/>
          <w:lang w:eastAsia="ru-RU"/>
        </w:rPr>
        <w:t xml:space="preserve"> – муниципального Ульяновского</w:t>
      </w:r>
      <w:r w:rsidRPr="009777AE">
        <w:rPr>
          <w:rFonts w:ascii="Times New Roman" w:eastAsia="Times New Roman" w:hAnsi="Times New Roman" w:cs="Times New Roman"/>
          <w:bCs/>
          <w:iCs/>
          <w:sz w:val="24"/>
          <w:szCs w:val="28"/>
          <w:lang w:eastAsia="ru-RU"/>
        </w:rPr>
        <w:t xml:space="preserve"> </w:t>
      </w:r>
      <w:r w:rsidR="00C47AA1" w:rsidRPr="009777AE">
        <w:rPr>
          <w:rFonts w:ascii="Times New Roman" w:eastAsia="Times New Roman" w:hAnsi="Times New Roman" w:cs="Times New Roman"/>
          <w:bCs/>
          <w:iCs/>
          <w:sz w:val="24"/>
          <w:szCs w:val="28"/>
          <w:lang w:eastAsia="ru-RU"/>
        </w:rPr>
        <w:t>детского сада «Солнышко» с</w:t>
      </w:r>
      <w:r w:rsidRPr="009777AE">
        <w:rPr>
          <w:rFonts w:ascii="Times New Roman" w:eastAsia="Times New Roman" w:hAnsi="Times New Roman" w:cs="Times New Roman"/>
          <w:bCs/>
          <w:iCs/>
          <w:sz w:val="24"/>
          <w:szCs w:val="28"/>
          <w:lang w:eastAsia="ru-RU"/>
        </w:rPr>
        <w:t xml:space="preserve">. </w:t>
      </w:r>
      <w:r w:rsidR="00C47AA1" w:rsidRPr="009777AE">
        <w:rPr>
          <w:rFonts w:ascii="Times New Roman" w:eastAsia="Times New Roman" w:hAnsi="Times New Roman" w:cs="Times New Roman"/>
          <w:bCs/>
          <w:iCs/>
          <w:sz w:val="24"/>
          <w:szCs w:val="28"/>
          <w:lang w:eastAsia="ru-RU"/>
        </w:rPr>
        <w:t>Ульяново</w:t>
      </w:r>
      <w:r w:rsidRPr="009777AE">
        <w:rPr>
          <w:rFonts w:ascii="Times New Roman" w:eastAsia="Times New Roman" w:hAnsi="Times New Roman" w:cs="Times New Roman"/>
          <w:bCs/>
          <w:iCs/>
          <w:sz w:val="24"/>
          <w:szCs w:val="28"/>
          <w:lang w:eastAsia="ru-RU"/>
        </w:rPr>
        <w:t>.</w:t>
      </w:r>
    </w:p>
    <w:p w:rsidR="00FD007F" w:rsidRPr="009777AE"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9777AE">
        <w:rPr>
          <w:rFonts w:ascii="Times New Roman" w:eastAsia="Times New Roman" w:hAnsi="Times New Roman" w:cs="Times New Roman"/>
          <w:sz w:val="24"/>
          <w:szCs w:val="28"/>
          <w:lang w:eastAsia="ru-RU"/>
        </w:rPr>
        <w:t xml:space="preserve">Основная образовательная программа </w:t>
      </w:r>
      <w:r w:rsidR="00C47AA1" w:rsidRPr="009777AE">
        <w:rPr>
          <w:rFonts w:ascii="Times New Roman" w:eastAsia="Times New Roman" w:hAnsi="Times New Roman" w:cs="Times New Roman"/>
          <w:sz w:val="24"/>
          <w:szCs w:val="28"/>
          <w:lang w:eastAsia="ru-RU"/>
        </w:rPr>
        <w:t>МК</w:t>
      </w:r>
      <w:r w:rsidRPr="009777AE">
        <w:rPr>
          <w:rFonts w:ascii="Times New Roman" w:eastAsia="Times New Roman" w:hAnsi="Times New Roman" w:cs="Times New Roman"/>
          <w:sz w:val="24"/>
          <w:szCs w:val="28"/>
          <w:lang w:eastAsia="ru-RU"/>
        </w:rPr>
        <w:t>ДОУ</w:t>
      </w:r>
      <w:r w:rsidR="00C47AA1" w:rsidRPr="009777AE">
        <w:rPr>
          <w:rFonts w:ascii="Times New Roman" w:eastAsia="Times New Roman" w:hAnsi="Times New Roman" w:cs="Times New Roman"/>
          <w:sz w:val="24"/>
          <w:szCs w:val="28"/>
          <w:lang w:eastAsia="ru-RU"/>
        </w:rPr>
        <w:t xml:space="preserve"> – муниципального Ульяновского детского сада </w:t>
      </w:r>
      <w:r w:rsidR="00C47AA1" w:rsidRPr="009777AE">
        <w:rPr>
          <w:rFonts w:ascii="Times New Roman" w:eastAsia="Times New Roman" w:hAnsi="Times New Roman" w:cs="Times New Roman"/>
          <w:bCs/>
          <w:iCs/>
          <w:sz w:val="24"/>
          <w:szCs w:val="28"/>
          <w:lang w:eastAsia="ru-RU"/>
        </w:rPr>
        <w:t>«Солнышко</w:t>
      </w:r>
      <w:r w:rsidRPr="009777AE">
        <w:rPr>
          <w:rFonts w:ascii="Times New Roman" w:eastAsia="Times New Roman" w:hAnsi="Times New Roman" w:cs="Times New Roman"/>
          <w:bCs/>
          <w:iCs/>
          <w:sz w:val="24"/>
          <w:szCs w:val="28"/>
          <w:lang w:eastAsia="ru-RU"/>
        </w:rPr>
        <w:t>»</w:t>
      </w:r>
      <w:r w:rsidRPr="009777AE">
        <w:rPr>
          <w:rFonts w:ascii="Times New Roman" w:eastAsia="Times New Roman" w:hAnsi="Times New Roman" w:cs="Times New Roman"/>
          <w:b/>
          <w:bCs/>
          <w:i/>
          <w:iCs/>
          <w:sz w:val="24"/>
          <w:szCs w:val="28"/>
          <w:lang w:eastAsia="ru-RU"/>
        </w:rPr>
        <w:t xml:space="preserve"> </w:t>
      </w:r>
      <w:r w:rsidRPr="009777AE">
        <w:rPr>
          <w:rFonts w:ascii="Times New Roman" w:eastAsia="Times New Roman" w:hAnsi="Times New Roman" w:cs="Times New Roman"/>
          <w:sz w:val="24"/>
          <w:szCs w:val="28"/>
          <w:lang w:eastAsia="ru-RU"/>
        </w:rPr>
        <w:t xml:space="preserve">разработана на основе основной общеобразовательной программы дошкольного образования «От рождения до школы» под редакцией Н.Е. </w:t>
      </w:r>
      <w:proofErr w:type="spellStart"/>
      <w:r w:rsidRPr="009777AE">
        <w:rPr>
          <w:rFonts w:ascii="Times New Roman" w:eastAsia="Times New Roman" w:hAnsi="Times New Roman" w:cs="Times New Roman"/>
          <w:sz w:val="24"/>
          <w:szCs w:val="28"/>
          <w:lang w:eastAsia="ru-RU"/>
        </w:rPr>
        <w:t>Вераксы</w:t>
      </w:r>
      <w:proofErr w:type="spellEnd"/>
      <w:r w:rsidRPr="009777AE">
        <w:rPr>
          <w:rFonts w:ascii="Times New Roman" w:eastAsia="Times New Roman" w:hAnsi="Times New Roman" w:cs="Times New Roman"/>
          <w:sz w:val="24"/>
          <w:szCs w:val="28"/>
          <w:lang w:eastAsia="ru-RU"/>
        </w:rPr>
        <w:t xml:space="preserve">, </w:t>
      </w:r>
      <w:proofErr w:type="spellStart"/>
      <w:r w:rsidRPr="009777AE">
        <w:rPr>
          <w:rFonts w:ascii="Times New Roman" w:eastAsia="Times New Roman" w:hAnsi="Times New Roman" w:cs="Times New Roman"/>
          <w:sz w:val="24"/>
          <w:szCs w:val="28"/>
          <w:lang w:eastAsia="ru-RU"/>
        </w:rPr>
        <w:t>Т.С.Комаровой</w:t>
      </w:r>
      <w:proofErr w:type="spellEnd"/>
      <w:r w:rsidRPr="009777AE">
        <w:rPr>
          <w:rFonts w:ascii="Times New Roman" w:eastAsia="Times New Roman" w:hAnsi="Times New Roman" w:cs="Times New Roman"/>
          <w:sz w:val="24"/>
          <w:szCs w:val="28"/>
          <w:lang w:eastAsia="ru-RU"/>
        </w:rPr>
        <w:t>, Э. М. Дорофеевой.</w:t>
      </w:r>
    </w:p>
    <w:p w:rsidR="00FD007F" w:rsidRPr="009777AE"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9777AE">
        <w:rPr>
          <w:rFonts w:ascii="Times New Roman" w:eastAsia="Times New Roman" w:hAnsi="Times New Roman" w:cs="Times New Roman"/>
          <w:sz w:val="24"/>
          <w:szCs w:val="28"/>
          <w:lang w:eastAsia="ru-RU"/>
        </w:rPr>
        <w:t xml:space="preserve">Положение о Рабочей программе </w:t>
      </w:r>
      <w:r w:rsidR="00C47AA1" w:rsidRPr="009777AE">
        <w:rPr>
          <w:rFonts w:ascii="Times New Roman" w:eastAsia="Times New Roman" w:hAnsi="Times New Roman" w:cs="Times New Roman"/>
          <w:sz w:val="24"/>
          <w:szCs w:val="28"/>
          <w:lang w:eastAsia="ru-RU"/>
        </w:rPr>
        <w:t>МК</w:t>
      </w:r>
      <w:r w:rsidRPr="009777AE">
        <w:rPr>
          <w:rFonts w:ascii="Times New Roman" w:eastAsia="Times New Roman" w:hAnsi="Times New Roman" w:cs="Times New Roman"/>
          <w:sz w:val="24"/>
          <w:szCs w:val="28"/>
          <w:lang w:eastAsia="ru-RU"/>
        </w:rPr>
        <w:t>ДОУ</w:t>
      </w:r>
      <w:r w:rsidR="00C47AA1" w:rsidRPr="009777AE">
        <w:rPr>
          <w:rFonts w:ascii="Times New Roman" w:eastAsia="Times New Roman" w:hAnsi="Times New Roman" w:cs="Times New Roman"/>
          <w:sz w:val="24"/>
          <w:szCs w:val="28"/>
          <w:lang w:eastAsia="ru-RU"/>
        </w:rPr>
        <w:t xml:space="preserve"> – муниципального Ульяновского</w:t>
      </w:r>
      <w:r w:rsidRPr="009777AE">
        <w:rPr>
          <w:rFonts w:ascii="Times New Roman" w:eastAsia="Times New Roman" w:hAnsi="Times New Roman" w:cs="Times New Roman"/>
          <w:sz w:val="24"/>
          <w:szCs w:val="28"/>
          <w:lang w:eastAsia="ru-RU"/>
        </w:rPr>
        <w:t xml:space="preserve"> детского сада </w:t>
      </w:r>
      <w:r w:rsidR="00C47AA1" w:rsidRPr="009777AE">
        <w:rPr>
          <w:rFonts w:ascii="Times New Roman" w:eastAsia="Times New Roman" w:hAnsi="Times New Roman" w:cs="Times New Roman"/>
          <w:sz w:val="24"/>
          <w:szCs w:val="28"/>
          <w:lang w:eastAsia="ru-RU"/>
        </w:rPr>
        <w:t>«Солнышко» с. Ульяново</w:t>
      </w:r>
    </w:p>
    <w:p w:rsidR="00EE3C42" w:rsidRPr="00EE3C42" w:rsidRDefault="00EE3C42" w:rsidP="00EE3C42">
      <w:pPr>
        <w:spacing w:after="0" w:line="240" w:lineRule="auto"/>
        <w:contextualSpacing/>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w:t>
      </w:r>
      <w:proofErr w:type="gramEnd"/>
      <w:r w:rsidRPr="00EE3C42">
        <w:rPr>
          <w:rFonts w:ascii="Times New Roman" w:eastAsia="Times New Roman" w:hAnsi="Times New Roman" w:cs="Times New Roman"/>
          <w:sz w:val="24"/>
          <w:szCs w:val="32"/>
          <w:lang w:eastAsia="ru-RU"/>
        </w:rPr>
        <w:t xml:space="preserve">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EE3C42">
        <w:rPr>
          <w:rFonts w:ascii="Times New Roman" w:eastAsia="Times New Roman" w:hAnsi="Times New Roman" w:cs="Times New Roman"/>
          <w:sz w:val="24"/>
          <w:szCs w:val="32"/>
          <w:lang w:eastAsia="ru-RU"/>
        </w:rPr>
        <w:t>общительными</w:t>
      </w:r>
      <w:proofErr w:type="gramEnd"/>
      <w:r w:rsidRPr="00EE3C42">
        <w:rPr>
          <w:rFonts w:ascii="Times New Roman" w:eastAsia="Times New Roman" w:hAnsi="Times New Roman" w:cs="Times New Roman"/>
          <w:sz w:val="24"/>
          <w:szCs w:val="32"/>
          <w:lang w:eastAsia="ru-RU"/>
        </w:rPr>
        <w:t>,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EE3C42">
        <w:rPr>
          <w:rFonts w:ascii="Times New Roman" w:eastAsia="Times New Roman" w:hAnsi="Times New Roman" w:cs="Times New Roman"/>
          <w:sz w:val="24"/>
          <w:szCs w:val="32"/>
          <w:lang w:eastAsia="ru-RU"/>
        </w:rPr>
        <w:t>воспитательно</w:t>
      </w:r>
      <w:proofErr w:type="spellEnd"/>
      <w:r w:rsidRPr="00EE3C42">
        <w:rPr>
          <w:rFonts w:ascii="Times New Roman" w:eastAsia="Times New Roman" w:hAnsi="Times New Roman" w:cs="Times New Roman"/>
          <w:sz w:val="24"/>
          <w:szCs w:val="32"/>
          <w:lang w:eastAsia="ru-RU"/>
        </w:rPr>
        <w:t>-образовательного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3-4 года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возрасте 3-4 лет ребенок постепенно выходит за пределы семейного круга. Его общение становится </w:t>
      </w:r>
      <w:proofErr w:type="spellStart"/>
      <w:r w:rsidRPr="00EE3C42">
        <w:rPr>
          <w:rFonts w:ascii="Times New Roman" w:eastAsia="Times New Roman" w:hAnsi="Times New Roman" w:cs="Times New Roman"/>
          <w:sz w:val="24"/>
          <w:szCs w:val="32"/>
          <w:lang w:eastAsia="ru-RU"/>
        </w:rPr>
        <w:t>внеситуативным</w:t>
      </w:r>
      <w:proofErr w:type="spellEnd"/>
      <w:r w:rsidRPr="00EE3C42">
        <w:rPr>
          <w:rFonts w:ascii="Times New Roman" w:eastAsia="Times New Roman" w:hAnsi="Times New Roman" w:cs="Times New Roman"/>
          <w:sz w:val="24"/>
          <w:szCs w:val="32"/>
          <w:lang w:eastAsia="ru-RU"/>
        </w:rPr>
        <w:t>.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младшем дошкольном возрасте развивается перцептивная деятельность. От использования </w:t>
      </w:r>
      <w:proofErr w:type="spellStart"/>
      <w:r w:rsidRPr="00EE3C42">
        <w:rPr>
          <w:rFonts w:ascii="Times New Roman" w:eastAsia="Times New Roman" w:hAnsi="Times New Roman" w:cs="Times New Roman"/>
          <w:sz w:val="24"/>
          <w:szCs w:val="32"/>
          <w:lang w:eastAsia="ru-RU"/>
        </w:rPr>
        <w:t>предэталонов</w:t>
      </w:r>
      <w:proofErr w:type="spellEnd"/>
      <w:r w:rsidRPr="00EE3C42">
        <w:rPr>
          <w:rFonts w:ascii="Times New Roman" w:eastAsia="Times New Roman" w:hAnsi="Times New Roman" w:cs="Times New Roman"/>
          <w:sz w:val="24"/>
          <w:szCs w:val="32"/>
          <w:lang w:eastAsia="ru-RU"/>
        </w:rPr>
        <w:t xml:space="preserve">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EF6FA4" w:rsidRDefault="00EF6FA4" w:rsidP="00EE3C42">
      <w:pPr>
        <w:spacing w:after="0" w:line="240" w:lineRule="auto"/>
        <w:jc w:val="both"/>
        <w:rPr>
          <w:rFonts w:ascii="Times New Roman" w:eastAsia="Times New Roman" w:hAnsi="Times New Roman" w:cs="Times New Roman"/>
          <w:b/>
          <w:sz w:val="24"/>
          <w:szCs w:val="32"/>
          <w:u w:val="single"/>
          <w:lang w:eastAsia="ru-RU"/>
        </w:rPr>
      </w:pPr>
    </w:p>
    <w:p w:rsidR="000F47E1" w:rsidRDefault="000F47E1" w:rsidP="00EE3C42">
      <w:pPr>
        <w:spacing w:after="0" w:line="240" w:lineRule="auto"/>
        <w:jc w:val="both"/>
        <w:rPr>
          <w:rFonts w:ascii="Times New Roman" w:eastAsia="Times New Roman" w:hAnsi="Times New Roman" w:cs="Times New Roman"/>
          <w:b/>
          <w:sz w:val="24"/>
          <w:szCs w:val="32"/>
          <w:u w:val="single"/>
          <w:lang w:eastAsia="ru-RU"/>
        </w:rPr>
      </w:pPr>
    </w:p>
    <w:p w:rsidR="000F47E1" w:rsidRDefault="000F47E1" w:rsidP="00EE3C42">
      <w:pPr>
        <w:spacing w:after="0" w:line="240" w:lineRule="auto"/>
        <w:jc w:val="both"/>
        <w:rPr>
          <w:rFonts w:ascii="Times New Roman" w:eastAsia="Times New Roman" w:hAnsi="Times New Roman" w:cs="Times New Roman"/>
          <w:b/>
          <w:sz w:val="24"/>
          <w:szCs w:val="32"/>
          <w:u w:val="single"/>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lastRenderedPageBreak/>
        <w:t>4-5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roofErr w:type="spellStart"/>
      <w:r w:rsidRPr="00EE3C42">
        <w:rPr>
          <w:rFonts w:ascii="Times New Roman" w:eastAsia="Times New Roman" w:hAnsi="Times New Roman" w:cs="Times New Roman"/>
          <w:sz w:val="24"/>
          <w:szCs w:val="32"/>
          <w:lang w:eastAsia="ru-RU"/>
        </w:rPr>
        <w:t>внеситуативной</w:t>
      </w:r>
      <w:proofErr w:type="spellEnd"/>
      <w:r w:rsidRPr="00EE3C42">
        <w:rPr>
          <w:rFonts w:ascii="Times New Roman" w:eastAsia="Times New Roman" w:hAnsi="Times New Roman" w:cs="Times New Roman"/>
          <w:sz w:val="24"/>
          <w:szCs w:val="32"/>
          <w:lang w:eastAsia="ru-RU"/>
        </w:rPr>
        <w:t xml:space="preserve">.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EE3C42">
        <w:rPr>
          <w:rFonts w:ascii="Times New Roman" w:eastAsia="Times New Roman" w:hAnsi="Times New Roman" w:cs="Times New Roman"/>
          <w:sz w:val="24"/>
          <w:szCs w:val="32"/>
          <w:lang w:eastAsia="ru-RU"/>
        </w:rPr>
        <w:t>конкурентность</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соревновательность</w:t>
      </w:r>
      <w:proofErr w:type="spellEnd"/>
      <w:r w:rsidRPr="00EE3C42">
        <w:rPr>
          <w:rFonts w:ascii="Times New Roman" w:eastAsia="Times New Roman" w:hAnsi="Times New Roman" w:cs="Times New Roman"/>
          <w:sz w:val="24"/>
          <w:szCs w:val="32"/>
          <w:lang w:eastAsia="ru-RU"/>
        </w:rPr>
        <w:t xml:space="preserve">. Последняя важна для сравнения себя </w:t>
      </w:r>
      <w:proofErr w:type="gramStart"/>
      <w:r w:rsidRPr="00EE3C42">
        <w:rPr>
          <w:rFonts w:ascii="Times New Roman" w:eastAsia="Times New Roman" w:hAnsi="Times New Roman" w:cs="Times New Roman"/>
          <w:sz w:val="24"/>
          <w:szCs w:val="32"/>
          <w:lang w:eastAsia="ru-RU"/>
        </w:rPr>
        <w:t>с</w:t>
      </w:r>
      <w:proofErr w:type="gramEnd"/>
      <w:r w:rsidRPr="00EE3C42">
        <w:rPr>
          <w:rFonts w:ascii="Times New Roman" w:eastAsia="Times New Roman" w:hAnsi="Times New Roman" w:cs="Times New Roman"/>
          <w:sz w:val="24"/>
          <w:szCs w:val="32"/>
          <w:lang w:eastAsia="ru-RU"/>
        </w:rPr>
        <w:t xml:space="preserve"> </w:t>
      </w:r>
      <w:proofErr w:type="gramStart"/>
      <w:r w:rsidRPr="00EE3C42">
        <w:rPr>
          <w:rFonts w:ascii="Times New Roman" w:eastAsia="Times New Roman" w:hAnsi="Times New Roman" w:cs="Times New Roman"/>
          <w:sz w:val="24"/>
          <w:szCs w:val="32"/>
          <w:lang w:eastAsia="ru-RU"/>
        </w:rPr>
        <w:t>другим</w:t>
      </w:r>
      <w:proofErr w:type="gramEnd"/>
      <w:r w:rsidRPr="00EE3C42">
        <w:rPr>
          <w:rFonts w:ascii="Times New Roman" w:eastAsia="Times New Roman" w:hAnsi="Times New Roman" w:cs="Times New Roman"/>
          <w:sz w:val="24"/>
          <w:szCs w:val="32"/>
          <w:lang w:eastAsia="ru-RU"/>
        </w:rPr>
        <w:t xml:space="preserve">, что ведет к развитию образа Я ребенка, его детализации.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E3C42">
        <w:rPr>
          <w:rFonts w:ascii="Times New Roman" w:eastAsia="Times New Roman" w:hAnsi="Times New Roman" w:cs="Times New Roman"/>
          <w:sz w:val="24"/>
          <w:szCs w:val="32"/>
          <w:lang w:eastAsia="ru-RU"/>
        </w:rPr>
        <w:t>эгоцентричностью</w:t>
      </w:r>
      <w:proofErr w:type="spellEnd"/>
      <w:r w:rsidRPr="00EE3C42">
        <w:rPr>
          <w:rFonts w:ascii="Times New Roman" w:eastAsia="Times New Roman" w:hAnsi="Times New Roman" w:cs="Times New Roman"/>
          <w:sz w:val="24"/>
          <w:szCs w:val="32"/>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EE3C42">
        <w:rPr>
          <w:rFonts w:ascii="Times New Roman" w:eastAsia="Times New Roman" w:hAnsi="Times New Roman" w:cs="Times New Roman"/>
          <w:sz w:val="24"/>
          <w:szCs w:val="32"/>
          <w:lang w:eastAsia="ru-RU"/>
        </w:rPr>
        <w:t>конкурентности</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соревновательности</w:t>
      </w:r>
      <w:proofErr w:type="spellEnd"/>
      <w:r w:rsidRPr="00EE3C42">
        <w:rPr>
          <w:rFonts w:ascii="Times New Roman" w:eastAsia="Times New Roman" w:hAnsi="Times New Roman" w:cs="Times New Roman"/>
          <w:sz w:val="24"/>
          <w:szCs w:val="32"/>
          <w:lang w:eastAsia="ru-RU"/>
        </w:rPr>
        <w:t xml:space="preserve"> со сверстниками, дальнейшим развитием образа Я ребенка, его детализацией.</w:t>
      </w:r>
      <w:proofErr w:type="gramEnd"/>
    </w:p>
    <w:p w:rsidR="00EE3C42" w:rsidRPr="00EE3C42" w:rsidRDefault="00EE3C42" w:rsidP="00EE3C42">
      <w:pPr>
        <w:spacing w:after="0" w:line="240" w:lineRule="auto"/>
        <w:rPr>
          <w:rFonts w:ascii="Times New Roman" w:eastAsia="Times New Roman" w:hAnsi="Times New Roman" w:cs="Times New Roman"/>
          <w:sz w:val="24"/>
          <w:szCs w:val="24"/>
          <w:lang w:eastAsia="ru-RU"/>
        </w:rPr>
      </w:pP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w:t>
      </w:r>
      <w:proofErr w:type="gramStart"/>
      <w:r w:rsidRPr="00EE3C42">
        <w:rPr>
          <w:rFonts w:ascii="Times New Roman" w:eastAsia="Times New Roman" w:hAnsi="Times New Roman" w:cs="Times New Roman"/>
          <w:sz w:val="24"/>
          <w:szCs w:val="24"/>
          <w:lang w:eastAsia="ru-RU"/>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w:t>
      </w:r>
      <w:proofErr w:type="gramEnd"/>
      <w:r w:rsidRPr="00EE3C42">
        <w:rPr>
          <w:rFonts w:ascii="Times New Roman" w:eastAsia="Times New Roman" w:hAnsi="Times New Roman" w:cs="Times New Roman"/>
          <w:sz w:val="24"/>
          <w:szCs w:val="24"/>
          <w:lang w:eastAsia="ru-RU"/>
        </w:rPr>
        <w:t xml:space="preserve"> развития детей. </w:t>
      </w:r>
      <w:r w:rsidRPr="00EE3C42">
        <w:rPr>
          <w:rFonts w:ascii="Times New Roman" w:eastAsia="Times New Roman" w:hAnsi="Times New Roman" w:cs="Times New Roman"/>
          <w:sz w:val="24"/>
          <w:szCs w:val="24"/>
          <w:lang w:eastAsia="ru-RU"/>
        </w:rPr>
        <w:cr/>
      </w:r>
      <w:r w:rsidRPr="00EE3C42">
        <w:rPr>
          <w:rFonts w:ascii="Times New Roman" w:eastAsia="Times New Roman" w:hAnsi="Times New Roman" w:cs="Times New Roman"/>
          <w:b/>
          <w:bCs/>
          <w:sz w:val="24"/>
          <w:szCs w:val="28"/>
          <w:lang w:eastAsia="ru-RU"/>
        </w:rPr>
        <w:t xml:space="preserve"> Целевые ориентиры освоения программы для детей 3-4 лет:</w:t>
      </w:r>
    </w:p>
    <w:p w:rsidR="00EE3C42" w:rsidRPr="00EE3C42" w:rsidRDefault="00EE3C42" w:rsidP="00932EA8">
      <w:pPr>
        <w:numPr>
          <w:ilvl w:val="0"/>
          <w:numId w:val="3"/>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EE3C42">
        <w:rPr>
          <w:rFonts w:ascii="Times New Roman" w:eastAsia="Times New Roman" w:hAnsi="Times New Roman" w:cs="Times New Roman"/>
          <w:sz w:val="24"/>
          <w:szCs w:val="24"/>
          <w:lang w:eastAsia="ru-RU"/>
        </w:rPr>
        <w:t>ств пр</w:t>
      </w:r>
      <w:proofErr w:type="gramEnd"/>
      <w:r w:rsidRPr="00EE3C42">
        <w:rPr>
          <w:rFonts w:ascii="Times New Roman" w:eastAsia="Times New Roman" w:hAnsi="Times New Roman" w:cs="Times New Roman"/>
          <w:sz w:val="24"/>
          <w:szCs w:val="24"/>
          <w:lang w:eastAsia="ru-RU"/>
        </w:rPr>
        <w:t>едметов и их использованию, в рисовании, лепке, речевом общении, в творчестве.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 xml:space="preserve">Охотно включается в совместную деятельность </w:t>
      </w:r>
      <w:proofErr w:type="gramStart"/>
      <w:r w:rsidRPr="00EE3C42">
        <w:rPr>
          <w:rFonts w:ascii="Times New Roman" w:eastAsia="Times New Roman" w:hAnsi="Times New Roman" w:cs="Times New Roman"/>
          <w:sz w:val="24"/>
          <w:szCs w:val="24"/>
          <w:lang w:eastAsia="ru-RU"/>
        </w:rPr>
        <w:t>со</w:t>
      </w:r>
      <w:proofErr w:type="gramEnd"/>
      <w:r w:rsidRPr="00EE3C42">
        <w:rPr>
          <w:rFonts w:ascii="Times New Roman" w:eastAsia="Times New Roman" w:hAnsi="Times New Roman" w:cs="Times New Roman"/>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игровыми действиями с игрушками и предметам</w:t>
      </w:r>
      <w:proofErr w:type="gramStart"/>
      <w:r w:rsidRPr="00EE3C42">
        <w:rPr>
          <w:rFonts w:ascii="Times New Roman" w:eastAsia="Times New Roman" w:hAnsi="Times New Roman" w:cs="Times New Roman"/>
          <w:sz w:val="24"/>
          <w:szCs w:val="24"/>
          <w:lang w:eastAsia="ru-RU"/>
        </w:rPr>
        <w:t>и-</w:t>
      </w:r>
      <w:proofErr w:type="gramEnd"/>
      <w:r w:rsidRPr="00EE3C42">
        <w:rPr>
          <w:rFonts w:ascii="Times New Roman" w:eastAsia="Times New Roman" w:hAnsi="Times New Roman" w:cs="Times New Roman"/>
          <w:sz w:val="24"/>
          <w:szCs w:val="24"/>
          <w:lang w:eastAsia="ru-RU"/>
        </w:rPr>
        <w:t xml:space="preserve">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lastRenderedPageBreak/>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наблюдению, сравнению, обследованию свойств и каче</w:t>
      </w:r>
      <w:proofErr w:type="gramStart"/>
      <w:r w:rsidRPr="00EE3C42">
        <w:rPr>
          <w:rFonts w:ascii="Times New Roman" w:eastAsia="Times New Roman" w:hAnsi="Times New Roman" w:cs="Times New Roman"/>
          <w:sz w:val="24"/>
          <w:szCs w:val="24"/>
          <w:lang w:eastAsia="ru-RU"/>
        </w:rPr>
        <w:t>ств пр</w:t>
      </w:r>
      <w:proofErr w:type="gramEnd"/>
      <w:r w:rsidRPr="00EE3C42">
        <w:rPr>
          <w:rFonts w:ascii="Times New Roman" w:eastAsia="Times New Roman" w:hAnsi="Times New Roman" w:cs="Times New Roman"/>
          <w:sz w:val="24"/>
          <w:szCs w:val="24"/>
          <w:lang w:eastAsia="ru-RU"/>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 xml:space="preserve">Знает </w:t>
      </w:r>
      <w:proofErr w:type="gramStart"/>
      <w:r w:rsidRPr="00EE3C42">
        <w:rPr>
          <w:rFonts w:ascii="Times New Roman" w:eastAsia="Times New Roman" w:hAnsi="Times New Roman" w:cs="Times New Roman"/>
          <w:sz w:val="24"/>
          <w:szCs w:val="24"/>
          <w:lang w:eastAsia="ru-RU"/>
        </w:rPr>
        <w:t>свои</w:t>
      </w:r>
      <w:proofErr w:type="gramEnd"/>
      <w:r w:rsidRPr="00EE3C42">
        <w:rPr>
          <w:rFonts w:ascii="Times New Roman" w:eastAsia="Times New Roman" w:hAnsi="Times New Roman" w:cs="Times New Roman"/>
          <w:sz w:val="24"/>
          <w:szCs w:val="24"/>
          <w:lang w:eastAsia="ru-RU"/>
        </w:rPr>
        <w:t xml:space="preserve">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EE3C42" w:rsidRPr="00EE3C42" w:rsidRDefault="00EE3C42" w:rsidP="00932EA8">
      <w:pPr>
        <w:numPr>
          <w:ilvl w:val="0"/>
          <w:numId w:val="3"/>
        </w:numPr>
        <w:shd w:val="clear" w:color="auto" w:fill="FFFFFF"/>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4-5 лет:</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w:t>
      </w:r>
      <w:proofErr w:type="gramStart"/>
      <w:r w:rsidRPr="00EE3C42">
        <w:rPr>
          <w:rFonts w:ascii="Times New Roman" w:eastAsia="Times New Roman" w:hAnsi="Times New Roman" w:cs="Times New Roman"/>
          <w:sz w:val="24"/>
          <w:szCs w:val="28"/>
          <w:lang w:eastAsia="ru-RU"/>
        </w:rPr>
        <w:t>со</w:t>
      </w:r>
      <w:proofErr w:type="gramEnd"/>
      <w:r w:rsidRPr="00EE3C42">
        <w:rPr>
          <w:rFonts w:ascii="Times New Roman" w:eastAsia="Times New Roman" w:hAnsi="Times New Roman" w:cs="Times New Roman"/>
          <w:sz w:val="24"/>
          <w:szCs w:val="28"/>
          <w:lang w:eastAsia="ru-RU"/>
        </w:rPr>
        <w:t xml:space="preserve"> взрослыми и сверстниками, правилам безопасного поведения и личной гигиены;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w:t>
      </w:r>
      <w:r w:rsidRPr="00EE3C42">
        <w:rPr>
          <w:rFonts w:ascii="Times New Roman" w:eastAsia="Times New Roman" w:hAnsi="Times New Roman" w:cs="Times New Roman"/>
          <w:sz w:val="24"/>
          <w:szCs w:val="28"/>
          <w:lang w:eastAsia="ru-RU"/>
        </w:rPr>
        <w:lastRenderedPageBreak/>
        <w:t>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F6FA4" w:rsidRDefault="00EF6FA4" w:rsidP="00EE3C4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EE3C42">
        <w:rPr>
          <w:rFonts w:ascii="Times New Roman" w:eastAsia="Calibri" w:hAnsi="Times New Roman" w:cs="Times New Roman"/>
          <w:sz w:val="24"/>
          <w:szCs w:val="32"/>
        </w:rPr>
        <w:t>реализована</w:t>
      </w:r>
      <w:proofErr w:type="gramEnd"/>
      <w:r w:rsidRPr="00EE3C42">
        <w:rPr>
          <w:rFonts w:ascii="Times New Roman" w:eastAsia="Calibri" w:hAnsi="Times New Roman" w:cs="Times New Roman"/>
          <w:sz w:val="24"/>
          <w:szCs w:val="32"/>
        </w:rPr>
        <w:t xml:space="preserve"> в массовой практике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EE3C42" w:rsidRPr="00EE3C42" w:rsidRDefault="00EE3C42" w:rsidP="00EE3C42">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lastRenderedPageBreak/>
        <w:t xml:space="preserve">5. Последовательность работы над реализацией тематического содержания предполагает </w:t>
      </w:r>
      <w:proofErr w:type="spellStart"/>
      <w:r w:rsidRPr="00EE3C42">
        <w:rPr>
          <w:rFonts w:ascii="Times New Roman" w:eastAsia="Times New Roman" w:hAnsi="Times New Roman" w:cs="Times New Roman"/>
          <w:color w:val="000000"/>
          <w:sz w:val="24"/>
          <w:szCs w:val="32"/>
          <w:lang w:eastAsia="ru-RU"/>
        </w:rPr>
        <w:t>этапность</w:t>
      </w:r>
      <w:proofErr w:type="spellEnd"/>
      <w:r w:rsidRPr="00EE3C42">
        <w:rPr>
          <w:rFonts w:ascii="Times New Roman" w:eastAsia="Times New Roman" w:hAnsi="Times New Roman" w:cs="Times New Roman"/>
          <w:color w:val="000000"/>
          <w:sz w:val="24"/>
          <w:szCs w:val="32"/>
          <w:lang w:eastAsia="ru-RU"/>
        </w:rPr>
        <w:t>:</w:t>
      </w:r>
    </w:p>
    <w:p w:rsidR="00EE3C42" w:rsidRPr="00EE3C42" w:rsidRDefault="00EE3C42" w:rsidP="00932EA8">
      <w:pPr>
        <w:numPr>
          <w:ilvl w:val="0"/>
          <w:numId w:val="6"/>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EE3C42" w:rsidRPr="00EE3C42" w:rsidRDefault="00EE3C42" w:rsidP="00932EA8">
      <w:pPr>
        <w:numPr>
          <w:ilvl w:val="0"/>
          <w:numId w:val="6"/>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На следующем этапе создаются условия для накопления познавательного содержания по теме;</w:t>
      </w:r>
    </w:p>
    <w:p w:rsidR="00EE3C42" w:rsidRPr="00EE3C42" w:rsidRDefault="00EE3C42" w:rsidP="00932EA8">
      <w:pPr>
        <w:numPr>
          <w:ilvl w:val="0"/>
          <w:numId w:val="6"/>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Default="00FE7A3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00EE3C42" w:rsidRPr="00EE3C42">
        <w:rPr>
          <w:rFonts w:ascii="Times New Roman" w:eastAsia="Times New Roman" w:hAnsi="Times New Roman" w:cs="Times New Roman"/>
          <w:b/>
          <w:bCs/>
          <w:sz w:val="24"/>
          <w:szCs w:val="28"/>
          <w:lang w:eastAsia="ru-RU"/>
        </w:rPr>
        <w:t xml:space="preserve">тематическое планирование </w:t>
      </w:r>
      <w:proofErr w:type="spellStart"/>
      <w:r w:rsidR="00EE3C42" w:rsidRPr="00EE3C42">
        <w:rPr>
          <w:rFonts w:ascii="Times New Roman" w:eastAsia="Times New Roman" w:hAnsi="Times New Roman" w:cs="Times New Roman"/>
          <w:b/>
          <w:bCs/>
          <w:sz w:val="24"/>
          <w:szCs w:val="28"/>
          <w:lang w:eastAsia="ru-RU"/>
        </w:rPr>
        <w:t>воспитательно</w:t>
      </w:r>
      <w:proofErr w:type="spellEnd"/>
      <w:r w:rsidR="00EE3C42" w:rsidRPr="00EE3C42">
        <w:rPr>
          <w:rFonts w:ascii="Times New Roman" w:eastAsia="Times New Roman" w:hAnsi="Times New Roman" w:cs="Times New Roman"/>
          <w:b/>
          <w:bCs/>
          <w:sz w:val="24"/>
          <w:szCs w:val="28"/>
          <w:lang w:eastAsia="ru-RU"/>
        </w:rPr>
        <w:t>-образовательной работы с детьми в разновозрастной группе</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firstRow="1" w:lastRow="0" w:firstColumn="1" w:lastColumn="0" w:noHBand="0" w:noVBand="1"/>
      </w:tblPr>
      <w:tblGrid>
        <w:gridCol w:w="2173"/>
        <w:gridCol w:w="1479"/>
        <w:gridCol w:w="11134"/>
      </w:tblGrid>
      <w:tr w:rsidR="00EE3C42" w:rsidRPr="00EE3C42" w:rsidTr="004E3F0B">
        <w:tc>
          <w:tcPr>
            <w:tcW w:w="735" w:type="pct"/>
            <w:shd w:val="clear" w:color="auto" w:fill="BFBFBF" w:themeFill="background1" w:themeFillShade="BF"/>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BFBFBF" w:themeFill="background1" w:themeFillShade="BF"/>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BFBFBF" w:themeFill="background1" w:themeFillShade="BF"/>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AC5892" w:rsidRPr="00EE3C42" w:rsidTr="00EE3C42">
        <w:trPr>
          <w:trHeight w:val="1860"/>
        </w:trPr>
        <w:tc>
          <w:tcPr>
            <w:tcW w:w="735"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День знаний</w:t>
            </w:r>
          </w:p>
        </w:tc>
        <w:tc>
          <w:tcPr>
            <w:tcW w:w="500"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01.09-02.09</w:t>
            </w:r>
          </w:p>
        </w:tc>
        <w:tc>
          <w:tcPr>
            <w:tcW w:w="3765" w:type="pct"/>
          </w:tcPr>
          <w:p w:rsidR="00AC5892" w:rsidRPr="004E3F0B" w:rsidRDefault="00AC5892" w:rsidP="00EE3C42">
            <w:pPr>
              <w:ind w:left="120"/>
              <w:rPr>
                <w:rFonts w:ascii="Times New Roman" w:eastAsia="Times New Roman" w:hAnsi="Times New Roman" w:cs="Times New Roman"/>
                <w:sz w:val="20"/>
                <w:szCs w:val="18"/>
                <w:lang w:eastAsia="ru-RU"/>
              </w:rPr>
            </w:pPr>
            <w:r w:rsidRPr="004E3F0B">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AC5892" w:rsidRPr="004E3F0B" w:rsidRDefault="00AC5892" w:rsidP="00932EA8">
            <w:pPr>
              <w:numPr>
                <w:ilvl w:val="0"/>
                <w:numId w:val="7"/>
              </w:numPr>
              <w:tabs>
                <w:tab w:val="left" w:pos="355"/>
              </w:tabs>
              <w:rPr>
                <w:rFonts w:ascii="Times New Roman" w:eastAsia="Times New Roman" w:hAnsi="Times New Roman" w:cs="Times New Roman"/>
                <w:sz w:val="20"/>
                <w:szCs w:val="18"/>
                <w:lang w:eastAsia="ru-RU"/>
              </w:rPr>
            </w:pPr>
            <w:r w:rsidRPr="004E3F0B">
              <w:rPr>
                <w:rFonts w:ascii="Times New Roman" w:eastAsia="Times New Roman" w:hAnsi="Times New Roman" w:cs="Times New Roman"/>
                <w:sz w:val="20"/>
                <w:szCs w:val="18"/>
                <w:lang w:eastAsia="ru-RU"/>
              </w:rPr>
              <w:t xml:space="preserve">Развивать представления детей </w:t>
            </w:r>
            <w:r w:rsidRPr="004E3F0B">
              <w:rPr>
                <w:rFonts w:ascii="Times New Roman" w:eastAsia="Times New Roman" w:hAnsi="Times New Roman" w:cs="Times New Roman"/>
                <w:i/>
                <w:sz w:val="20"/>
                <w:szCs w:val="18"/>
                <w:lang w:eastAsia="ru-RU"/>
              </w:rPr>
              <w:t>2-й младшей подгруппы</w:t>
            </w:r>
            <w:r w:rsidRPr="004E3F0B">
              <w:rPr>
                <w:rFonts w:ascii="Times New Roman" w:eastAsia="Times New Roman" w:hAnsi="Times New Roman" w:cs="Times New Roman"/>
                <w:sz w:val="20"/>
                <w:szCs w:val="18"/>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AC5892" w:rsidRPr="004E3F0B" w:rsidRDefault="00AC5892" w:rsidP="005955F4">
            <w:pPr>
              <w:numPr>
                <w:ilvl w:val="0"/>
                <w:numId w:val="7"/>
              </w:numPr>
              <w:tabs>
                <w:tab w:val="left" w:pos="355"/>
              </w:tabs>
              <w:rPr>
                <w:rFonts w:ascii="Times New Roman" w:eastAsia="Times New Roman" w:hAnsi="Times New Roman" w:cs="Times New Roman"/>
                <w:sz w:val="20"/>
                <w:szCs w:val="18"/>
                <w:lang w:eastAsia="ru-RU"/>
              </w:rPr>
            </w:pPr>
            <w:r w:rsidRPr="004E3F0B">
              <w:rPr>
                <w:rFonts w:ascii="Times New Roman" w:eastAsia="Times New Roman" w:hAnsi="Times New Roman" w:cs="Times New Roman"/>
                <w:sz w:val="20"/>
                <w:szCs w:val="18"/>
                <w:lang w:eastAsia="ru-RU"/>
              </w:rPr>
              <w:t xml:space="preserve">Учить детей </w:t>
            </w:r>
            <w:r w:rsidRPr="004E3F0B">
              <w:rPr>
                <w:rFonts w:ascii="Times New Roman" w:eastAsia="Times New Roman" w:hAnsi="Times New Roman" w:cs="Times New Roman"/>
                <w:i/>
                <w:sz w:val="20"/>
                <w:szCs w:val="18"/>
                <w:lang w:eastAsia="ru-RU"/>
              </w:rPr>
              <w:t>средней подгруппы</w:t>
            </w:r>
            <w:r w:rsidRPr="004E3F0B">
              <w:rPr>
                <w:rFonts w:ascii="Times New Roman" w:eastAsia="Times New Roman" w:hAnsi="Times New Roman" w:cs="Times New Roman"/>
                <w:sz w:val="20"/>
                <w:szCs w:val="18"/>
                <w:lang w:eastAsia="ru-RU"/>
              </w:rPr>
              <w:t xml:space="preserve"> сотрудничать во всех видах деятельности; обогащать способы игрового взаимодействия.</w:t>
            </w:r>
          </w:p>
        </w:tc>
      </w:tr>
      <w:tr w:rsidR="00AC5892" w:rsidRPr="00EE3C42" w:rsidTr="00EE3C42">
        <w:trPr>
          <w:trHeight w:val="345"/>
        </w:trPr>
        <w:tc>
          <w:tcPr>
            <w:tcW w:w="735"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Осень. Осенние дары природы. Труд людей осенью</w:t>
            </w:r>
          </w:p>
        </w:tc>
        <w:tc>
          <w:tcPr>
            <w:tcW w:w="500"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05.09-09.09</w:t>
            </w:r>
          </w:p>
        </w:tc>
        <w:tc>
          <w:tcPr>
            <w:tcW w:w="3765" w:type="pct"/>
          </w:tcPr>
          <w:p w:rsidR="00AC5892" w:rsidRPr="004E3F0B" w:rsidRDefault="00AC5892" w:rsidP="00EE3C42">
            <w:p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Обогащать личный опыт </w:t>
            </w:r>
            <w:r w:rsidRPr="004E3F0B">
              <w:rPr>
                <w:rFonts w:ascii="Times New Roman" w:hAnsi="Times New Roman" w:cs="Times New Roman"/>
                <w:i/>
                <w:iCs/>
                <w:color w:val="000000"/>
                <w:sz w:val="20"/>
                <w:szCs w:val="20"/>
                <w:shd w:val="clear" w:color="auto" w:fill="FFFFFF"/>
              </w:rPr>
              <w:t>всех детей</w:t>
            </w:r>
            <w:r w:rsidRPr="004E3F0B">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AC5892" w:rsidRPr="004E3F0B" w:rsidRDefault="00AC589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proofErr w:type="gramStart"/>
            <w:r w:rsidRPr="004E3F0B">
              <w:rPr>
                <w:rFonts w:ascii="Times New Roman" w:hAnsi="Times New Roman" w:cs="Times New Roman"/>
                <w:color w:val="000000"/>
                <w:sz w:val="20"/>
                <w:szCs w:val="20"/>
                <w:shd w:val="clear" w:color="auto" w:fill="FFFFFF"/>
              </w:rPr>
              <w:t xml:space="preserve">Закрепить знания детей </w:t>
            </w:r>
            <w:r w:rsidRPr="004E3F0B">
              <w:rPr>
                <w:rFonts w:ascii="Times New Roman" w:hAnsi="Times New Roman" w:cs="Times New Roman"/>
                <w:i/>
                <w:iCs/>
                <w:color w:val="000000"/>
                <w:sz w:val="20"/>
                <w:szCs w:val="20"/>
                <w:shd w:val="clear" w:color="auto" w:fill="FFFFFF"/>
              </w:rPr>
              <w:t>2-й младшей подгруппы</w:t>
            </w:r>
            <w:r w:rsidRPr="004E3F0B">
              <w:rPr>
                <w:rFonts w:ascii="Times New Roman" w:hAnsi="Times New Roman" w:cs="Times New Roman"/>
                <w:color w:val="000000"/>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roofErr w:type="gramEnd"/>
          </w:p>
          <w:p w:rsidR="00AC5892" w:rsidRPr="004E3F0B" w:rsidRDefault="00AC5892" w:rsidP="005955F4">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Укреплять интерес детей </w:t>
            </w:r>
            <w:r w:rsidRPr="004E3F0B">
              <w:rPr>
                <w:rFonts w:ascii="Times New Roman" w:hAnsi="Times New Roman" w:cs="Times New Roman"/>
                <w:i/>
                <w:iCs/>
                <w:color w:val="000000"/>
                <w:sz w:val="20"/>
                <w:szCs w:val="20"/>
                <w:shd w:val="clear" w:color="auto" w:fill="FFFFFF"/>
              </w:rPr>
              <w:t>средней подгруппы</w:t>
            </w:r>
            <w:r w:rsidRPr="004E3F0B">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tc>
      </w:tr>
      <w:tr w:rsidR="00AC5892" w:rsidRPr="00EE3C42" w:rsidTr="00FE7A35">
        <w:trPr>
          <w:trHeight w:val="132"/>
        </w:trPr>
        <w:tc>
          <w:tcPr>
            <w:tcW w:w="735"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Какой я? Что я знаю о себе? Я человек! Я гражданин! Мои права.</w:t>
            </w:r>
          </w:p>
        </w:tc>
        <w:tc>
          <w:tcPr>
            <w:tcW w:w="500"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12.09-16.09</w:t>
            </w:r>
          </w:p>
        </w:tc>
        <w:tc>
          <w:tcPr>
            <w:tcW w:w="3765" w:type="pct"/>
          </w:tcPr>
          <w:p w:rsidR="00AC5892" w:rsidRPr="004E3F0B" w:rsidRDefault="00AC5892" w:rsidP="00EE3C42">
            <w:p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Развивать представления  </w:t>
            </w:r>
            <w:r w:rsidRPr="004E3F0B">
              <w:rPr>
                <w:rFonts w:ascii="Times New Roman" w:hAnsi="Times New Roman" w:cs="Times New Roman"/>
                <w:i/>
                <w:iCs/>
                <w:color w:val="000000"/>
                <w:sz w:val="20"/>
                <w:szCs w:val="20"/>
                <w:shd w:val="clear" w:color="auto" w:fill="FFFFFF"/>
              </w:rPr>
              <w:t>всех детей</w:t>
            </w:r>
            <w:r w:rsidRPr="004E3F0B">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AC5892" w:rsidRPr="004E3F0B" w:rsidRDefault="00AC589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Формировать представления детей </w:t>
            </w:r>
            <w:r w:rsidRPr="004E3F0B">
              <w:rPr>
                <w:rFonts w:ascii="Times New Roman" w:hAnsi="Times New Roman" w:cs="Times New Roman"/>
                <w:i/>
                <w:iCs/>
                <w:color w:val="000000"/>
                <w:sz w:val="20"/>
                <w:szCs w:val="20"/>
                <w:shd w:val="clear" w:color="auto" w:fill="FFFFFF"/>
              </w:rPr>
              <w:t>2-й младшей подгруппы</w:t>
            </w:r>
            <w:r w:rsidRPr="004E3F0B">
              <w:rPr>
                <w:rFonts w:ascii="Times New Roman" w:hAnsi="Times New Roman" w:cs="Times New Roman"/>
                <w:color w:val="000000"/>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AC5892" w:rsidRPr="004E3F0B" w:rsidRDefault="00AC5892" w:rsidP="005955F4">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Учить  </w:t>
            </w:r>
            <w:r w:rsidRPr="004E3F0B">
              <w:rPr>
                <w:rFonts w:ascii="Times New Roman" w:hAnsi="Times New Roman" w:cs="Times New Roman"/>
                <w:i/>
                <w:iCs/>
                <w:color w:val="000000"/>
                <w:sz w:val="20"/>
                <w:szCs w:val="20"/>
                <w:shd w:val="clear" w:color="auto" w:fill="FFFFFF"/>
              </w:rPr>
              <w:t>детей средней подгруппы</w:t>
            </w:r>
            <w:r w:rsidRPr="004E3F0B">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tc>
      </w:tr>
      <w:tr w:rsidR="00AC5892" w:rsidRPr="00EE3C42" w:rsidTr="00EE3C42">
        <w:trPr>
          <w:trHeight w:val="315"/>
        </w:trPr>
        <w:tc>
          <w:tcPr>
            <w:tcW w:w="735"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Наши друзья – животные</w:t>
            </w:r>
          </w:p>
        </w:tc>
        <w:tc>
          <w:tcPr>
            <w:tcW w:w="500"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19.09-23.09</w:t>
            </w:r>
          </w:p>
        </w:tc>
        <w:tc>
          <w:tcPr>
            <w:tcW w:w="3765" w:type="pct"/>
          </w:tcPr>
          <w:p w:rsidR="00AC5892" w:rsidRPr="004E3F0B" w:rsidRDefault="00AC5892"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4E3F0B">
              <w:rPr>
                <w:rFonts w:ascii="Times New Roman" w:eastAsia="Times New Roman" w:hAnsi="Times New Roman" w:cs="Times New Roman"/>
                <w:sz w:val="20"/>
                <w:szCs w:val="20"/>
                <w:shd w:val="clear" w:color="auto" w:fill="FFFFFF"/>
                <w:lang w:eastAsia="ru-RU"/>
              </w:rPr>
              <w:t xml:space="preserve">Закрепить знания </w:t>
            </w:r>
            <w:r w:rsidRPr="004E3F0B">
              <w:rPr>
                <w:rFonts w:ascii="Times New Roman" w:eastAsia="Times New Roman" w:hAnsi="Times New Roman" w:cs="Times New Roman"/>
                <w:i/>
                <w:iCs/>
                <w:sz w:val="20"/>
                <w:szCs w:val="20"/>
                <w:shd w:val="clear" w:color="auto" w:fill="FFFFFF"/>
                <w:lang w:eastAsia="ru-RU"/>
              </w:rPr>
              <w:t>всех детей</w:t>
            </w:r>
            <w:r w:rsidRPr="004E3F0B">
              <w:rPr>
                <w:rFonts w:ascii="Times New Roman" w:eastAsia="Times New Roman" w:hAnsi="Times New Roman" w:cs="Times New Roman"/>
                <w:sz w:val="20"/>
                <w:szCs w:val="20"/>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AC5892" w:rsidRPr="004E3F0B" w:rsidRDefault="00AC5892" w:rsidP="00932EA8">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Уточнить и расширить знания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животных, их образе жизни, повадках, характерных внешних признаках.</w:t>
            </w:r>
          </w:p>
          <w:p w:rsidR="00AC5892" w:rsidRPr="004E3F0B" w:rsidRDefault="00AC5892" w:rsidP="005955F4">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эмоциональную отзывчивость и разнообразие переживаний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в процессе общения с животными; закрепить правила безопасного поведения при общении с животным.</w:t>
            </w:r>
          </w:p>
        </w:tc>
      </w:tr>
      <w:tr w:rsidR="00AC5892" w:rsidRPr="00EE3C42" w:rsidTr="00EE3C42">
        <w:tc>
          <w:tcPr>
            <w:tcW w:w="735"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Грибы</w:t>
            </w:r>
          </w:p>
        </w:tc>
        <w:tc>
          <w:tcPr>
            <w:tcW w:w="500" w:type="pct"/>
          </w:tcPr>
          <w:p w:rsidR="00AC5892" w:rsidRPr="004E3F0B" w:rsidRDefault="00AC5892"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26.09-30.09</w:t>
            </w:r>
          </w:p>
        </w:tc>
        <w:tc>
          <w:tcPr>
            <w:tcW w:w="3765" w:type="pct"/>
          </w:tcPr>
          <w:p w:rsidR="00AC5892" w:rsidRPr="004E3F0B" w:rsidRDefault="00AC589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sz w:val="20"/>
                <w:szCs w:val="20"/>
                <w:lang w:eastAsia="ru-RU"/>
              </w:rPr>
              <w:t xml:space="preserve">Дать представление о съедобных и несъедобных грибах. Познакомить с правилами сбора грибов. Подвести к пониманию, что грибы нужно собирать только </w:t>
            </w:r>
            <w:proofErr w:type="gramStart"/>
            <w:r w:rsidRPr="004E3F0B">
              <w:rPr>
                <w:rFonts w:ascii="Times New Roman" w:eastAsia="Times New Roman" w:hAnsi="Times New Roman" w:cs="Times New Roman"/>
                <w:sz w:val="20"/>
                <w:szCs w:val="20"/>
                <w:lang w:eastAsia="ru-RU"/>
              </w:rPr>
              <w:t>со</w:t>
            </w:r>
            <w:proofErr w:type="gramEnd"/>
            <w:r w:rsidRPr="004E3F0B">
              <w:rPr>
                <w:rFonts w:ascii="Times New Roman" w:eastAsia="Times New Roman" w:hAnsi="Times New Roman" w:cs="Times New Roman"/>
                <w:sz w:val="20"/>
                <w:szCs w:val="20"/>
                <w:lang w:eastAsia="ru-RU"/>
              </w:rPr>
              <w:t xml:space="preserve"> взрослыми людьми,  знающими грибы. Рассказать о полезных свойствах несъедобных грибов: </w:t>
            </w:r>
            <w:proofErr w:type="gramStart"/>
            <w:r w:rsidRPr="004E3F0B">
              <w:rPr>
                <w:rFonts w:ascii="Times New Roman" w:eastAsia="Times New Roman" w:hAnsi="Times New Roman" w:cs="Times New Roman"/>
                <w:sz w:val="20"/>
                <w:szCs w:val="20"/>
                <w:lang w:eastAsia="ru-RU"/>
              </w:rPr>
              <w:t>опасны</w:t>
            </w:r>
            <w:proofErr w:type="gramEnd"/>
            <w:r w:rsidRPr="004E3F0B">
              <w:rPr>
                <w:rFonts w:ascii="Times New Roman" w:eastAsia="Times New Roman" w:hAnsi="Times New Roman" w:cs="Times New Roman"/>
                <w:sz w:val="20"/>
                <w:szCs w:val="20"/>
                <w:lang w:eastAsia="ru-RU"/>
              </w:rPr>
              <w:t xml:space="preserve">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Мой дом. Мой город (село, поселок)</w:t>
            </w: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03.10-07.10</w:t>
            </w:r>
          </w:p>
        </w:tc>
        <w:tc>
          <w:tcPr>
            <w:tcW w:w="3765" w:type="pct"/>
          </w:tcPr>
          <w:p w:rsidR="00EE3C42" w:rsidRPr="004E3F0B"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Закрепить знания </w:t>
            </w:r>
            <w:r w:rsidRPr="004E3F0B">
              <w:rPr>
                <w:rFonts w:ascii="Times New Roman" w:hAnsi="Times New Roman" w:cs="Times New Roman"/>
                <w:i/>
                <w:iCs/>
                <w:color w:val="000000"/>
                <w:sz w:val="20"/>
                <w:szCs w:val="20"/>
                <w:shd w:val="clear" w:color="auto" w:fill="FFFFFF"/>
              </w:rPr>
              <w:t>всех детей</w:t>
            </w:r>
            <w:r w:rsidRPr="004E3F0B">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EE3C42" w:rsidRPr="004E3F0B" w:rsidRDefault="00EE3C42" w:rsidP="00932EA8">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Дать детям </w:t>
            </w:r>
            <w:r w:rsidRPr="004E3F0B">
              <w:rPr>
                <w:rFonts w:ascii="Times New Roman" w:hAnsi="Times New Roman" w:cs="Times New Roman"/>
                <w:i/>
                <w:iCs/>
                <w:color w:val="000000"/>
                <w:sz w:val="20"/>
                <w:szCs w:val="20"/>
                <w:shd w:val="clear" w:color="auto" w:fill="FFFFFF"/>
              </w:rPr>
              <w:t>2-й младшей подгруппы</w:t>
            </w:r>
            <w:r w:rsidRPr="004E3F0B">
              <w:rPr>
                <w:rFonts w:ascii="Times New Roman" w:hAnsi="Times New Roman" w:cs="Times New Roman"/>
                <w:color w:val="000000"/>
                <w:sz w:val="20"/>
                <w:szCs w:val="20"/>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EE3C42" w:rsidRPr="004E3F0B" w:rsidRDefault="00EE3C42" w:rsidP="005955F4">
            <w:pPr>
              <w:numPr>
                <w:ilvl w:val="0"/>
                <w:numId w:val="11"/>
              </w:numPr>
              <w:autoSpaceDE w:val="0"/>
              <w:autoSpaceDN w:val="0"/>
              <w:adjustRightInd w:val="0"/>
              <w:rPr>
                <w:rFonts w:ascii="Times New Roman" w:hAnsi="Times New Roman" w:cs="Times New Roman"/>
                <w:color w:val="000000"/>
                <w:sz w:val="20"/>
                <w:szCs w:val="20"/>
              </w:rPr>
            </w:pPr>
            <w:r w:rsidRPr="004E3F0B">
              <w:rPr>
                <w:rFonts w:ascii="Times New Roman" w:hAnsi="Times New Roman" w:cs="Times New Roman"/>
                <w:color w:val="000000"/>
                <w:sz w:val="20"/>
                <w:szCs w:val="20"/>
              </w:rPr>
              <w:t xml:space="preserve">Познакомить детей </w:t>
            </w:r>
            <w:r w:rsidRPr="004E3F0B">
              <w:rPr>
                <w:rFonts w:ascii="Times New Roman" w:hAnsi="Times New Roman" w:cs="Times New Roman"/>
                <w:i/>
                <w:iCs/>
                <w:color w:val="000000"/>
                <w:sz w:val="20"/>
                <w:szCs w:val="20"/>
              </w:rPr>
              <w:t>средней подгруппы</w:t>
            </w:r>
            <w:r w:rsidRPr="004E3F0B">
              <w:rPr>
                <w:rFonts w:ascii="Times New Roman" w:hAnsi="Times New Roman" w:cs="Times New Roman"/>
                <w:color w:val="000000"/>
                <w:sz w:val="20"/>
                <w:szCs w:val="20"/>
              </w:rPr>
              <w:t xml:space="preserve"> с достопримечательностями родного города;  воспитывать чувство гордости за свой город (посёлок).</w:t>
            </w:r>
          </w:p>
        </w:tc>
      </w:tr>
      <w:tr w:rsidR="00EE3C42" w:rsidRPr="00EE3C42" w:rsidTr="00EE3C42">
        <w:trPr>
          <w:trHeight w:val="274"/>
        </w:trPr>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Родная страна</w:t>
            </w: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10.10-14.10</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знания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Родине, воспитывать патриотические чувства.</w:t>
            </w:r>
          </w:p>
          <w:p w:rsidR="00EE3C42" w:rsidRPr="004E3F0B"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интерес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к знаниям о Родине.</w:t>
            </w:r>
          </w:p>
          <w:p w:rsidR="00EE3C42" w:rsidRPr="004E3F0B" w:rsidRDefault="00EE3C42" w:rsidP="005955F4">
            <w:pPr>
              <w:numPr>
                <w:ilvl w:val="0"/>
                <w:numId w:val="12"/>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Познакомить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tc>
      </w:tr>
      <w:tr w:rsidR="00EE3C42" w:rsidRPr="00EE3C42" w:rsidTr="00EE3C42">
        <w:trPr>
          <w:trHeight w:val="375"/>
        </w:trPr>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Мир предметов и техники</w:t>
            </w: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17.10-21.10</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Расширять кругозор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EE3C42" w:rsidRPr="004E3F0B"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w:t>
            </w:r>
            <w:proofErr w:type="gramStart"/>
            <w:r w:rsidRPr="004E3F0B">
              <w:rPr>
                <w:rFonts w:ascii="Times New Roman" w:hAnsi="Times New Roman" w:cs="Times New Roman"/>
                <w:sz w:val="20"/>
                <w:szCs w:val="20"/>
                <w:shd w:val="clear" w:color="auto" w:fill="FFFFFF"/>
              </w:rPr>
              <w:t>со</w:t>
            </w:r>
            <w:proofErr w:type="gramEnd"/>
            <w:r w:rsidRPr="004E3F0B">
              <w:rPr>
                <w:rFonts w:ascii="Times New Roman" w:hAnsi="Times New Roman" w:cs="Times New Roman"/>
                <w:sz w:val="20"/>
                <w:szCs w:val="20"/>
                <w:shd w:val="clear" w:color="auto" w:fill="FFFFFF"/>
              </w:rPr>
              <w:t xml:space="preserve">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EE3C42" w:rsidRPr="004E3F0B" w:rsidRDefault="00EE3C42" w:rsidP="005955F4">
            <w:pPr>
              <w:numPr>
                <w:ilvl w:val="0"/>
                <w:numId w:val="12"/>
              </w:numPr>
              <w:autoSpaceDE w:val="0"/>
              <w:autoSpaceDN w:val="0"/>
              <w:adjustRightInd w:val="0"/>
              <w:rPr>
                <w:rFonts w:ascii="Times New Roman" w:hAnsi="Times New Roman" w:cs="Times New Roman"/>
                <w:sz w:val="20"/>
                <w:szCs w:val="20"/>
                <w:shd w:val="clear" w:color="auto" w:fill="FFFFFF"/>
              </w:rPr>
            </w:pPr>
            <w:proofErr w:type="gramStart"/>
            <w:r w:rsidRPr="004E3F0B">
              <w:rPr>
                <w:rFonts w:ascii="Times New Roman" w:hAnsi="Times New Roman" w:cs="Times New Roman"/>
                <w:sz w:val="20"/>
                <w:szCs w:val="20"/>
                <w:shd w:val="clear" w:color="auto" w:fill="FFFFFF"/>
              </w:rPr>
              <w:t xml:space="preserve">Обогащать представления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w:t>
            </w:r>
            <w:proofErr w:type="gramEnd"/>
            <w:r w:rsidRPr="004E3F0B">
              <w:rPr>
                <w:rFonts w:ascii="Times New Roman" w:hAnsi="Times New Roman" w:cs="Times New Roman"/>
                <w:sz w:val="20"/>
                <w:szCs w:val="20"/>
                <w:shd w:val="clear" w:color="auto" w:fill="FFFFFF"/>
              </w:rPr>
              <w:t xml:space="preserve"> закреплять умение находить предметы рукотворного мира в окружающей обстановке.</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Труд взрослых. Профессии</w:t>
            </w: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24.10-28.10</w:t>
            </w:r>
          </w:p>
        </w:tc>
        <w:tc>
          <w:tcPr>
            <w:tcW w:w="3765" w:type="pct"/>
          </w:tcPr>
          <w:p w:rsidR="00EE3C42" w:rsidRPr="004E3F0B" w:rsidRDefault="00EE3C42" w:rsidP="00EE3C42">
            <w:pPr>
              <w:autoSpaceDE w:val="0"/>
              <w:autoSpaceDN w:val="0"/>
              <w:adjustRightInd w:val="0"/>
              <w:rPr>
                <w:rFonts w:ascii="Times New Roman" w:eastAsia="Times New Roman" w:hAnsi="Times New Roman" w:cs="Times New Roman"/>
                <w:sz w:val="20"/>
                <w:szCs w:val="20"/>
                <w:shd w:val="clear" w:color="auto" w:fill="FFFFFF"/>
                <w:lang w:eastAsia="ru-RU"/>
              </w:rPr>
            </w:pPr>
            <w:proofErr w:type="gramStart"/>
            <w:r w:rsidRPr="004E3F0B">
              <w:rPr>
                <w:rFonts w:ascii="Times New Roman" w:eastAsia="Times New Roman" w:hAnsi="Times New Roman" w:cs="Times New Roman"/>
                <w:sz w:val="20"/>
                <w:szCs w:val="20"/>
                <w:shd w:val="clear" w:color="auto" w:fill="FFFFFF"/>
                <w:lang w:eastAsia="ru-RU"/>
              </w:rPr>
              <w:t xml:space="preserve">Знакомить </w:t>
            </w:r>
            <w:r w:rsidRPr="004E3F0B">
              <w:rPr>
                <w:rFonts w:ascii="Times New Roman" w:eastAsia="Times New Roman" w:hAnsi="Times New Roman" w:cs="Times New Roman"/>
                <w:i/>
                <w:iCs/>
                <w:sz w:val="20"/>
                <w:szCs w:val="20"/>
                <w:shd w:val="clear" w:color="auto" w:fill="FFFFFF"/>
                <w:lang w:eastAsia="ru-RU"/>
              </w:rPr>
              <w:t>всех детей</w:t>
            </w:r>
            <w:r w:rsidRPr="004E3F0B">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roofErr w:type="gramEnd"/>
          </w:p>
          <w:p w:rsidR="00EE3C42" w:rsidRPr="004E3F0B"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Дать детям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EE3C42" w:rsidRPr="004E3F0B" w:rsidRDefault="00EE3C42" w:rsidP="005955F4">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Знакомить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с названиями и содержанием некоторых профессий; показать важность каждой профессии.   </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Поздняя осень</w:t>
            </w: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31.10-03.11</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Расширять знания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EE3C42" w:rsidRPr="004E3F0B"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Продолжать знакомить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EE3C42" w:rsidRPr="004E3F0B" w:rsidRDefault="00EE3C42" w:rsidP="005955F4">
            <w:pPr>
              <w:numPr>
                <w:ilvl w:val="0"/>
                <w:numId w:val="14"/>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lastRenderedPageBreak/>
              <w:t xml:space="preserve">Способствовать дальнейшему познанию детьми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tc>
      </w:tr>
      <w:tr w:rsidR="00EE3C42" w:rsidRPr="00EE3C42" w:rsidTr="00EE3C42">
        <w:tc>
          <w:tcPr>
            <w:tcW w:w="735" w:type="pct"/>
          </w:tcPr>
          <w:p w:rsidR="00AC5892" w:rsidRPr="004E3F0B" w:rsidRDefault="00AC589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Наши добрые дела</w:t>
            </w:r>
          </w:p>
          <w:p w:rsidR="00EE3C42" w:rsidRPr="004E3F0B" w:rsidRDefault="00EE3C42" w:rsidP="00EE3C42">
            <w:pPr>
              <w:jc w:val="both"/>
              <w:rPr>
                <w:rFonts w:ascii="Times New Roman" w:eastAsia="Times New Roman" w:hAnsi="Times New Roman" w:cs="Times New Roman"/>
                <w:bCs/>
                <w:sz w:val="24"/>
                <w:szCs w:val="28"/>
                <w:lang w:eastAsia="ru-RU"/>
              </w:rPr>
            </w:pP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07.11-11.11</w:t>
            </w:r>
          </w:p>
        </w:tc>
        <w:tc>
          <w:tcPr>
            <w:tcW w:w="3765" w:type="pct"/>
          </w:tcPr>
          <w:p w:rsidR="00AC5892" w:rsidRPr="004E3F0B" w:rsidRDefault="00AC5892" w:rsidP="00AC589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AC5892" w:rsidRPr="004E3F0B" w:rsidRDefault="00AC5892" w:rsidP="00AC5892">
            <w:pPr>
              <w:numPr>
                <w:ilvl w:val="0"/>
                <w:numId w:val="15"/>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Учить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EE3C42" w:rsidRPr="004E3F0B" w:rsidRDefault="00AC5892" w:rsidP="00AC5892">
            <w:pPr>
              <w:numPr>
                <w:ilvl w:val="0"/>
                <w:numId w:val="15"/>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tc>
      </w:tr>
      <w:tr w:rsidR="00EE3C42" w:rsidRPr="00EE3C42" w:rsidTr="00EE3C42">
        <w:tc>
          <w:tcPr>
            <w:tcW w:w="735" w:type="pct"/>
          </w:tcPr>
          <w:p w:rsidR="00AC5892" w:rsidRPr="004E3F0B" w:rsidRDefault="00AC589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Комнатные растения</w:t>
            </w:r>
          </w:p>
          <w:p w:rsidR="00EE3C42" w:rsidRPr="004E3F0B" w:rsidRDefault="00EE3C42" w:rsidP="00EE3C42">
            <w:pPr>
              <w:jc w:val="both"/>
              <w:rPr>
                <w:rFonts w:ascii="Times New Roman" w:eastAsia="Times New Roman" w:hAnsi="Times New Roman" w:cs="Times New Roman"/>
                <w:bCs/>
                <w:sz w:val="24"/>
                <w:szCs w:val="28"/>
                <w:lang w:eastAsia="ru-RU"/>
              </w:rPr>
            </w:pP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14.11-18.11</w:t>
            </w:r>
          </w:p>
        </w:tc>
        <w:tc>
          <w:tcPr>
            <w:tcW w:w="3765" w:type="pct"/>
          </w:tcPr>
          <w:p w:rsidR="00AC5892" w:rsidRPr="004E3F0B" w:rsidRDefault="00AC5892" w:rsidP="00AC5892">
            <w:pPr>
              <w:autoSpaceDE w:val="0"/>
              <w:autoSpaceDN w:val="0"/>
              <w:adjustRightInd w:val="0"/>
              <w:rPr>
                <w:rFonts w:ascii="Times New Roman" w:hAnsi="Times New Roman" w:cs="Times New Roman"/>
                <w:sz w:val="20"/>
                <w:szCs w:val="20"/>
              </w:rPr>
            </w:pPr>
            <w:r w:rsidRPr="004E3F0B">
              <w:rPr>
                <w:rFonts w:ascii="Times New Roman" w:hAnsi="Times New Roman" w:cs="Times New Roman"/>
                <w:sz w:val="20"/>
                <w:szCs w:val="20"/>
              </w:rPr>
              <w:t xml:space="preserve">Способствовать познанию </w:t>
            </w:r>
            <w:r w:rsidRPr="004E3F0B">
              <w:rPr>
                <w:rFonts w:ascii="Times New Roman" w:hAnsi="Times New Roman" w:cs="Times New Roman"/>
                <w:i/>
                <w:iCs/>
                <w:sz w:val="20"/>
                <w:szCs w:val="20"/>
              </w:rPr>
              <w:t>всеми детьми</w:t>
            </w:r>
            <w:r w:rsidRPr="004E3F0B">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AC5892" w:rsidRPr="004E3F0B" w:rsidRDefault="00AC5892" w:rsidP="00AC5892">
            <w:pPr>
              <w:numPr>
                <w:ilvl w:val="0"/>
                <w:numId w:val="15"/>
              </w:numPr>
              <w:autoSpaceDE w:val="0"/>
              <w:autoSpaceDN w:val="0"/>
              <w:adjustRightInd w:val="0"/>
              <w:rPr>
                <w:rFonts w:ascii="Times New Roman" w:hAnsi="Times New Roman" w:cs="Times New Roman"/>
                <w:sz w:val="20"/>
                <w:szCs w:val="20"/>
              </w:rPr>
            </w:pPr>
            <w:r w:rsidRPr="004E3F0B">
              <w:rPr>
                <w:rFonts w:ascii="Times New Roman" w:hAnsi="Times New Roman" w:cs="Times New Roman"/>
                <w:sz w:val="20"/>
                <w:szCs w:val="20"/>
              </w:rPr>
              <w:t xml:space="preserve">Учить детей </w:t>
            </w:r>
            <w:r w:rsidRPr="004E3F0B">
              <w:rPr>
                <w:rFonts w:ascii="Times New Roman" w:hAnsi="Times New Roman" w:cs="Times New Roman"/>
                <w:i/>
                <w:iCs/>
                <w:sz w:val="20"/>
                <w:szCs w:val="20"/>
              </w:rPr>
              <w:t>2-й младшей подгруппы</w:t>
            </w:r>
            <w:r w:rsidRPr="004E3F0B">
              <w:rPr>
                <w:rFonts w:ascii="Times New Roman" w:hAnsi="Times New Roman" w:cs="Times New Roman"/>
                <w:sz w:val="20"/>
                <w:szCs w:val="20"/>
              </w:rPr>
              <w:t xml:space="preserve">  выделять характерные признаки комнатных растений.</w:t>
            </w:r>
          </w:p>
          <w:p w:rsidR="00EE3C42" w:rsidRPr="004E3F0B" w:rsidRDefault="00AC5892" w:rsidP="00AC5892">
            <w:pPr>
              <w:numPr>
                <w:ilvl w:val="0"/>
                <w:numId w:val="15"/>
              </w:numPr>
              <w:autoSpaceDE w:val="0"/>
              <w:autoSpaceDN w:val="0"/>
              <w:adjustRightInd w:val="0"/>
              <w:rPr>
                <w:rFonts w:ascii="Times New Roman" w:hAnsi="Times New Roman" w:cs="Times New Roman"/>
                <w:sz w:val="20"/>
                <w:szCs w:val="20"/>
              </w:rPr>
            </w:pPr>
            <w:r w:rsidRPr="004E3F0B">
              <w:rPr>
                <w:rFonts w:ascii="Times New Roman" w:hAnsi="Times New Roman" w:cs="Times New Roman"/>
                <w:sz w:val="20"/>
                <w:szCs w:val="20"/>
              </w:rPr>
              <w:t xml:space="preserve">Помочь детям </w:t>
            </w:r>
            <w:r w:rsidRPr="004E3F0B">
              <w:rPr>
                <w:rFonts w:ascii="Times New Roman" w:hAnsi="Times New Roman" w:cs="Times New Roman"/>
                <w:i/>
                <w:iCs/>
                <w:sz w:val="20"/>
                <w:szCs w:val="20"/>
              </w:rPr>
              <w:t>средней подгруппы</w:t>
            </w:r>
            <w:r w:rsidRPr="004E3F0B">
              <w:rPr>
                <w:rFonts w:ascii="Times New Roman" w:hAnsi="Times New Roman" w:cs="Times New Roman"/>
                <w:sz w:val="20"/>
                <w:szCs w:val="20"/>
              </w:rPr>
              <w:t xml:space="preserve"> в освоении навыков ухода за растениями.  </w:t>
            </w:r>
          </w:p>
        </w:tc>
      </w:tr>
      <w:tr w:rsidR="00EE3C42" w:rsidRPr="00EE3C42" w:rsidTr="00EE3C42">
        <w:tc>
          <w:tcPr>
            <w:tcW w:w="735" w:type="pct"/>
          </w:tcPr>
          <w:p w:rsidR="00AC5892" w:rsidRPr="004E3F0B" w:rsidRDefault="00AC589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Моя семья</w:t>
            </w:r>
          </w:p>
          <w:p w:rsidR="00EE3C42" w:rsidRPr="004E3F0B" w:rsidRDefault="00EE3C42" w:rsidP="00EE3C42">
            <w:pPr>
              <w:jc w:val="both"/>
              <w:rPr>
                <w:rFonts w:ascii="Times New Roman" w:eastAsia="Times New Roman" w:hAnsi="Times New Roman" w:cs="Times New Roman"/>
                <w:bCs/>
                <w:sz w:val="24"/>
                <w:szCs w:val="28"/>
                <w:lang w:eastAsia="ru-RU"/>
              </w:rPr>
            </w:pP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21.11-25.11</w:t>
            </w:r>
          </w:p>
        </w:tc>
        <w:tc>
          <w:tcPr>
            <w:tcW w:w="3765" w:type="pct"/>
          </w:tcPr>
          <w:p w:rsidR="00AC5892" w:rsidRPr="004E3F0B" w:rsidRDefault="00AC5892" w:rsidP="00AC589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Расширять представления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семье, о  родственных связях и отношениях с </w:t>
            </w:r>
            <w:proofErr w:type="gramStart"/>
            <w:r w:rsidRPr="004E3F0B">
              <w:rPr>
                <w:rFonts w:ascii="Times New Roman" w:hAnsi="Times New Roman" w:cs="Times New Roman"/>
                <w:sz w:val="20"/>
                <w:szCs w:val="20"/>
                <w:shd w:val="clear" w:color="auto" w:fill="FFFFFF"/>
              </w:rPr>
              <w:t>близкими</w:t>
            </w:r>
            <w:proofErr w:type="gramEnd"/>
            <w:r w:rsidRPr="004E3F0B">
              <w:rPr>
                <w:rFonts w:ascii="Times New Roman" w:hAnsi="Times New Roman" w:cs="Times New Roman"/>
                <w:sz w:val="20"/>
                <w:szCs w:val="20"/>
                <w:shd w:val="clear" w:color="auto" w:fill="FFFFFF"/>
              </w:rPr>
              <w:t>, о занятиях членов семьи, семейных праздниках и традициях; воспитывать  доброжелательное отношение к близким людям, любовь к своей семье.</w:t>
            </w:r>
          </w:p>
          <w:p w:rsidR="00AC5892" w:rsidRPr="004E3F0B" w:rsidRDefault="00AC5892" w:rsidP="00AC5892">
            <w:pPr>
              <w:numPr>
                <w:ilvl w:val="0"/>
                <w:numId w:val="15"/>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представления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EE3C42" w:rsidRPr="004E3F0B" w:rsidRDefault="00AC5892" w:rsidP="00AC5892">
            <w:pPr>
              <w:numPr>
                <w:ilvl w:val="0"/>
                <w:numId w:val="15"/>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Вызвать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Зима пришла</w:t>
            </w: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28.11-02.12</w:t>
            </w:r>
          </w:p>
        </w:tc>
        <w:tc>
          <w:tcPr>
            <w:tcW w:w="3765" w:type="pct"/>
          </w:tcPr>
          <w:p w:rsidR="00EE3C42" w:rsidRPr="004E3F0B" w:rsidRDefault="00EE3C42" w:rsidP="00EE3C42">
            <w:pPr>
              <w:autoSpaceDE w:val="0"/>
              <w:autoSpaceDN w:val="0"/>
              <w:adjustRightInd w:val="0"/>
              <w:rPr>
                <w:rFonts w:ascii="Times New Roman" w:eastAsia="Times New Roman" w:hAnsi="Times New Roman" w:cs="Times New Roman"/>
                <w:sz w:val="20"/>
                <w:szCs w:val="20"/>
                <w:lang w:eastAsia="ru-RU"/>
              </w:rPr>
            </w:pPr>
            <w:r w:rsidRPr="004E3F0B">
              <w:rPr>
                <w:rFonts w:ascii="Times New Roman" w:eastAsia="Times New Roman" w:hAnsi="Times New Roman" w:cs="Times New Roman"/>
                <w:sz w:val="20"/>
                <w:szCs w:val="20"/>
                <w:lang w:eastAsia="ru-RU"/>
              </w:rPr>
              <w:t xml:space="preserve">Вовлекать </w:t>
            </w:r>
            <w:r w:rsidRPr="004E3F0B">
              <w:rPr>
                <w:rFonts w:ascii="Times New Roman" w:eastAsia="Times New Roman" w:hAnsi="Times New Roman" w:cs="Times New Roman"/>
                <w:i/>
                <w:iCs/>
                <w:sz w:val="20"/>
                <w:szCs w:val="20"/>
                <w:lang w:eastAsia="ru-RU"/>
              </w:rPr>
              <w:t>всех детей</w:t>
            </w:r>
            <w:r w:rsidRPr="004E3F0B">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EE3C42" w:rsidRPr="004E3F0B"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4E3F0B">
              <w:rPr>
                <w:rFonts w:ascii="Times New Roman" w:hAnsi="Times New Roman" w:cs="Times New Roman"/>
                <w:sz w:val="20"/>
                <w:szCs w:val="20"/>
              </w:rPr>
              <w:t xml:space="preserve">Формировать у детей </w:t>
            </w:r>
            <w:r w:rsidRPr="004E3F0B">
              <w:rPr>
                <w:rFonts w:ascii="Times New Roman" w:hAnsi="Times New Roman" w:cs="Times New Roman"/>
                <w:i/>
                <w:iCs/>
                <w:sz w:val="20"/>
                <w:szCs w:val="20"/>
              </w:rPr>
              <w:t>2-й младшей подгруппы</w:t>
            </w:r>
            <w:r w:rsidRPr="004E3F0B">
              <w:rPr>
                <w:rFonts w:ascii="Times New Roman" w:hAnsi="Times New Roman" w:cs="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EE3C42" w:rsidRPr="004E3F0B" w:rsidRDefault="00EE3C42" w:rsidP="005955F4">
            <w:pPr>
              <w:numPr>
                <w:ilvl w:val="0"/>
                <w:numId w:val="16"/>
              </w:numPr>
              <w:autoSpaceDE w:val="0"/>
              <w:autoSpaceDN w:val="0"/>
              <w:adjustRightInd w:val="0"/>
              <w:contextualSpacing/>
              <w:rPr>
                <w:rFonts w:ascii="Times New Roman" w:hAnsi="Times New Roman" w:cs="Times New Roman"/>
                <w:sz w:val="20"/>
                <w:szCs w:val="20"/>
              </w:rPr>
            </w:pPr>
            <w:r w:rsidRPr="004E3F0B">
              <w:rPr>
                <w:rFonts w:ascii="Times New Roman" w:hAnsi="Times New Roman" w:cs="Times New Roman"/>
                <w:sz w:val="20"/>
                <w:szCs w:val="20"/>
              </w:rPr>
              <w:t xml:space="preserve">Расширить знания детей </w:t>
            </w:r>
            <w:r w:rsidRPr="004E3F0B">
              <w:rPr>
                <w:rFonts w:ascii="Times New Roman" w:hAnsi="Times New Roman" w:cs="Times New Roman"/>
                <w:i/>
                <w:iCs/>
                <w:sz w:val="20"/>
                <w:szCs w:val="20"/>
              </w:rPr>
              <w:t>средней подгруппы</w:t>
            </w:r>
            <w:r w:rsidRPr="004E3F0B">
              <w:rPr>
                <w:rFonts w:ascii="Times New Roman" w:hAnsi="Times New Roman" w:cs="Times New Roman"/>
                <w:sz w:val="20"/>
                <w:szCs w:val="20"/>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Твоя безопасность</w:t>
            </w:r>
          </w:p>
        </w:tc>
        <w:tc>
          <w:tcPr>
            <w:tcW w:w="500" w:type="pct"/>
          </w:tcPr>
          <w:p w:rsidR="00EE3C42" w:rsidRPr="004E3F0B" w:rsidRDefault="00AC5892"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05.12-09.12</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EE3C42" w:rsidRPr="004E3F0B"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представления </w:t>
            </w:r>
            <w:r w:rsidRPr="004E3F0B">
              <w:rPr>
                <w:rFonts w:ascii="Times New Roman" w:hAnsi="Times New Roman" w:cs="Times New Roman"/>
                <w:i/>
                <w:iCs/>
                <w:sz w:val="20"/>
                <w:szCs w:val="20"/>
                <w:shd w:val="clear" w:color="auto" w:fill="FFFFFF"/>
              </w:rPr>
              <w:t>детей 2-й младшей подгруппы</w:t>
            </w:r>
            <w:r w:rsidRPr="004E3F0B">
              <w:rPr>
                <w:rFonts w:ascii="Times New Roman" w:hAnsi="Times New Roman" w:cs="Times New Roman"/>
                <w:sz w:val="20"/>
                <w:szCs w:val="20"/>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EE3C42" w:rsidRPr="004E3F0B" w:rsidRDefault="00EE3C42" w:rsidP="005955F4">
            <w:pPr>
              <w:numPr>
                <w:ilvl w:val="0"/>
                <w:numId w:val="17"/>
              </w:numPr>
              <w:autoSpaceDE w:val="0"/>
              <w:autoSpaceDN w:val="0"/>
              <w:adjustRightInd w:val="0"/>
              <w:rPr>
                <w:rFonts w:ascii="Times New Roman" w:hAnsi="Times New Roman" w:cs="Times New Roman"/>
                <w:sz w:val="20"/>
                <w:szCs w:val="20"/>
                <w:shd w:val="clear" w:color="auto" w:fill="FFFFFF"/>
              </w:rPr>
            </w:pPr>
            <w:proofErr w:type="gramStart"/>
            <w:r w:rsidRPr="004E3F0B">
              <w:rPr>
                <w:rFonts w:ascii="Times New Roman" w:hAnsi="Times New Roman" w:cs="Times New Roman"/>
                <w:sz w:val="20"/>
                <w:szCs w:val="20"/>
                <w:shd w:val="clear" w:color="auto" w:fill="FFFFFF"/>
              </w:rPr>
              <w:t xml:space="preserve">Обогащать представления </w:t>
            </w:r>
            <w:r w:rsidRPr="004E3F0B">
              <w:rPr>
                <w:rFonts w:ascii="Times New Roman" w:hAnsi="Times New Roman" w:cs="Times New Roman"/>
                <w:i/>
                <w:iCs/>
                <w:sz w:val="20"/>
                <w:szCs w:val="20"/>
                <w:shd w:val="clear" w:color="auto" w:fill="FFFFFF"/>
              </w:rPr>
              <w:t>детей средней подгруппы</w:t>
            </w:r>
            <w:r w:rsidRPr="004E3F0B">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roofErr w:type="gramEnd"/>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 xml:space="preserve">Мальчики и девочки </w:t>
            </w:r>
          </w:p>
        </w:tc>
        <w:tc>
          <w:tcPr>
            <w:tcW w:w="500" w:type="pct"/>
          </w:tcPr>
          <w:p w:rsidR="00EE3C42" w:rsidRPr="004E3F0B" w:rsidRDefault="00DA441D"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12.12-16.12</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у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EE3C42" w:rsidRPr="004E3F0B" w:rsidRDefault="00EE3C42"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lastRenderedPageBreak/>
              <w:t xml:space="preserve">Развивать интерес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к сверстникам, способствовать установлению добрых отношений между мальчиками и девочками, </w:t>
            </w:r>
            <w:proofErr w:type="gramStart"/>
            <w:r w:rsidRPr="004E3F0B">
              <w:rPr>
                <w:rFonts w:ascii="Times New Roman" w:hAnsi="Times New Roman" w:cs="Times New Roman"/>
                <w:sz w:val="20"/>
                <w:szCs w:val="20"/>
                <w:shd w:val="clear" w:color="auto" w:fill="FFFFFF"/>
              </w:rPr>
              <w:t>помогать лучше узнавать</w:t>
            </w:r>
            <w:proofErr w:type="gramEnd"/>
            <w:r w:rsidRPr="004E3F0B">
              <w:rPr>
                <w:rFonts w:ascii="Times New Roman" w:hAnsi="Times New Roman" w:cs="Times New Roman"/>
                <w:sz w:val="20"/>
                <w:szCs w:val="20"/>
                <w:shd w:val="clear" w:color="auto" w:fill="FFFFFF"/>
              </w:rPr>
              <w:t xml:space="preserve"> друг друга, устанавливать контакты, осваивать способы взаимодействия в быту, игре, общении.</w:t>
            </w:r>
          </w:p>
          <w:p w:rsidR="00EE3C42" w:rsidRPr="004E3F0B" w:rsidRDefault="00EE3C42" w:rsidP="005955F4">
            <w:pPr>
              <w:numPr>
                <w:ilvl w:val="0"/>
                <w:numId w:val="18"/>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социальные представления детей </w:t>
            </w:r>
            <w:r w:rsidRPr="004E3F0B">
              <w:rPr>
                <w:rFonts w:ascii="Times New Roman" w:hAnsi="Times New Roman" w:cs="Times New Roman"/>
                <w:i/>
                <w:iCs/>
                <w:sz w:val="20"/>
                <w:szCs w:val="20"/>
                <w:shd w:val="clear" w:color="auto" w:fill="FFFFFF"/>
              </w:rPr>
              <w:t xml:space="preserve">средней подгруппы </w:t>
            </w:r>
            <w:r w:rsidRPr="004E3F0B">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Новый год</w:t>
            </w:r>
          </w:p>
        </w:tc>
        <w:tc>
          <w:tcPr>
            <w:tcW w:w="500" w:type="pct"/>
          </w:tcPr>
          <w:p w:rsidR="00EE3C42" w:rsidRPr="004E3F0B" w:rsidRDefault="00DA441D"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19.12-30.12</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Учить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4E3F0B">
              <w:rPr>
                <w:rFonts w:ascii="Times New Roman" w:hAnsi="Times New Roman" w:cs="Times New Roman"/>
                <w:sz w:val="20"/>
                <w:szCs w:val="20"/>
                <w:shd w:val="clear" w:color="auto" w:fill="FFFFFF"/>
              </w:rPr>
              <w:softHyphen/>
              <w:t>мулировать проявления детской любознательности.</w:t>
            </w:r>
          </w:p>
          <w:p w:rsidR="00EE3C42" w:rsidRPr="004E3F0B" w:rsidRDefault="00EE3C42"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Способствовать накоплению </w:t>
            </w:r>
            <w:r w:rsidRPr="004E3F0B">
              <w:rPr>
                <w:rFonts w:ascii="Times New Roman" w:hAnsi="Times New Roman" w:cs="Times New Roman"/>
                <w:i/>
                <w:iCs/>
                <w:sz w:val="20"/>
                <w:szCs w:val="20"/>
                <w:shd w:val="clear" w:color="auto" w:fill="FFFFFF"/>
              </w:rPr>
              <w:t>детьми 2-й младшей подгруппы</w:t>
            </w:r>
            <w:r w:rsidRPr="004E3F0B">
              <w:rPr>
                <w:rFonts w:ascii="Times New Roman" w:hAnsi="Times New Roman" w:cs="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EE3C42" w:rsidRPr="004E3F0B" w:rsidRDefault="00EE3C42" w:rsidP="005955F4">
            <w:pPr>
              <w:numPr>
                <w:ilvl w:val="0"/>
                <w:numId w:val="19"/>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Расширять словарь </w:t>
            </w:r>
            <w:r w:rsidRPr="004E3F0B">
              <w:rPr>
                <w:rFonts w:ascii="Times New Roman" w:hAnsi="Times New Roman" w:cs="Times New Roman"/>
                <w:i/>
                <w:iCs/>
                <w:sz w:val="20"/>
                <w:szCs w:val="20"/>
                <w:shd w:val="clear" w:color="auto" w:fill="FFFFFF"/>
              </w:rPr>
              <w:t>детей средней подгруппы</w:t>
            </w:r>
            <w:r w:rsidRPr="004E3F0B">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Неделя игры. Каникулы</w:t>
            </w:r>
          </w:p>
        </w:tc>
        <w:tc>
          <w:tcPr>
            <w:tcW w:w="500" w:type="pct"/>
          </w:tcPr>
          <w:p w:rsidR="00EE3C42" w:rsidRPr="004E3F0B" w:rsidRDefault="00DA441D"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09.01-13.01</w:t>
            </w:r>
          </w:p>
        </w:tc>
        <w:tc>
          <w:tcPr>
            <w:tcW w:w="3765" w:type="pct"/>
          </w:tcPr>
          <w:p w:rsidR="00EE3C42" w:rsidRPr="004E3F0B" w:rsidRDefault="00EE3C42" w:rsidP="00EE3C42">
            <w:pPr>
              <w:autoSpaceDE w:val="0"/>
              <w:autoSpaceDN w:val="0"/>
              <w:adjustRightInd w:val="0"/>
              <w:rPr>
                <w:rFonts w:ascii="Times New Roman" w:hAnsi="Times New Roman" w:cs="Times New Roman"/>
                <w:i/>
                <w:iCs/>
                <w:sz w:val="20"/>
                <w:szCs w:val="20"/>
                <w:shd w:val="clear" w:color="auto" w:fill="FFFFFF"/>
              </w:rPr>
            </w:pPr>
            <w:r w:rsidRPr="004E3F0B">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4E3F0B">
              <w:rPr>
                <w:rFonts w:ascii="Times New Roman" w:hAnsi="Times New Roman" w:cs="Times New Roman"/>
                <w:i/>
                <w:iCs/>
                <w:sz w:val="20"/>
                <w:szCs w:val="20"/>
                <w:shd w:val="clear" w:color="auto" w:fill="FFFFFF"/>
              </w:rPr>
              <w:t>всех детей.</w:t>
            </w:r>
          </w:p>
          <w:p w:rsidR="00EE3C42" w:rsidRPr="004E3F0B"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доброжелательные отношения между детьми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обогащать способы их игрового взаимодействия, учить сотрудничать в игровой деятельности. </w:t>
            </w:r>
          </w:p>
          <w:p w:rsidR="00EE3C42" w:rsidRPr="004E3F0B" w:rsidRDefault="00EE3C42" w:rsidP="005955F4">
            <w:pPr>
              <w:numPr>
                <w:ilvl w:val="0"/>
                <w:numId w:val="20"/>
              </w:numPr>
              <w:autoSpaceDE w:val="0"/>
              <w:autoSpaceDN w:val="0"/>
              <w:adjustRightInd w:val="0"/>
              <w:rPr>
                <w:rFonts w:ascii="Times New Roman" w:hAnsi="Times New Roman" w:cs="Times New Roman"/>
                <w:sz w:val="20"/>
                <w:szCs w:val="20"/>
                <w:shd w:val="clear" w:color="auto" w:fill="FFFFFF"/>
              </w:rPr>
            </w:pPr>
            <w:proofErr w:type="gramStart"/>
            <w:r w:rsidRPr="004E3F0B">
              <w:rPr>
                <w:rFonts w:ascii="Times New Roman" w:hAnsi="Times New Roman" w:cs="Times New Roman"/>
                <w:sz w:val="20"/>
                <w:szCs w:val="20"/>
                <w:shd w:val="clear" w:color="auto" w:fill="FFFFFF"/>
              </w:rPr>
              <w:t xml:space="preserve">Способствовать развитию всех компонентов игры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w:t>
            </w:r>
            <w:proofErr w:type="gramEnd"/>
            <w:r w:rsidRPr="004E3F0B">
              <w:rPr>
                <w:rFonts w:ascii="Times New Roman" w:hAnsi="Times New Roman" w:cs="Times New Roman"/>
                <w:sz w:val="20"/>
                <w:szCs w:val="20"/>
                <w:shd w:val="clear" w:color="auto" w:fill="FFFFFF"/>
              </w:rPr>
              <w:t xml:space="preserve"> формировать умение следовать игровым правилам в дидактических, подвижных, развивающих играх. </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Юные волшебники (неделя художественного творчества)</w:t>
            </w:r>
          </w:p>
        </w:tc>
        <w:tc>
          <w:tcPr>
            <w:tcW w:w="500" w:type="pct"/>
          </w:tcPr>
          <w:p w:rsidR="00EE3C42" w:rsidRPr="004E3F0B" w:rsidRDefault="00DA441D"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16.01-20.01</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Поддерживать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проявления самостоятельности, инициативу, инди</w:t>
            </w:r>
            <w:r w:rsidRPr="004E3F0B">
              <w:rPr>
                <w:rFonts w:ascii="Times New Roman" w:hAnsi="Times New Roman" w:cs="Times New Roman"/>
                <w:sz w:val="20"/>
                <w:szCs w:val="20"/>
                <w:shd w:val="clear" w:color="auto" w:fill="FFFFFF"/>
              </w:rPr>
              <w:softHyphen/>
              <w:t>видуальность в художественно-творческой деятельности.</w:t>
            </w:r>
          </w:p>
          <w:p w:rsidR="00EE3C42" w:rsidRPr="004E3F0B"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EE3C42" w:rsidRPr="004E3F0B" w:rsidRDefault="00EE3C42" w:rsidP="005955F4">
            <w:pPr>
              <w:numPr>
                <w:ilvl w:val="0"/>
                <w:numId w:val="21"/>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Любопытные почемучки</w:t>
            </w:r>
          </w:p>
        </w:tc>
        <w:tc>
          <w:tcPr>
            <w:tcW w:w="500" w:type="pct"/>
          </w:tcPr>
          <w:p w:rsidR="00EE3C42" w:rsidRPr="004E3F0B" w:rsidRDefault="00DA441D" w:rsidP="00581EEB">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23.01-27.01</w:t>
            </w:r>
          </w:p>
        </w:tc>
        <w:tc>
          <w:tcPr>
            <w:tcW w:w="3765" w:type="pct"/>
          </w:tcPr>
          <w:p w:rsidR="00EE3C42" w:rsidRPr="004E3F0B" w:rsidRDefault="00EE3C42" w:rsidP="00EE3C42">
            <w:pPr>
              <w:autoSpaceDE w:val="0"/>
              <w:autoSpaceDN w:val="0"/>
              <w:adjustRightInd w:val="0"/>
              <w:rPr>
                <w:rFonts w:ascii="Times New Roman" w:hAnsi="Times New Roman" w:cs="Times New Roman"/>
                <w:i/>
                <w:iCs/>
                <w:sz w:val="20"/>
                <w:szCs w:val="20"/>
                <w:shd w:val="clear" w:color="auto" w:fill="FFFFFF"/>
              </w:rPr>
            </w:pPr>
            <w:r w:rsidRPr="004E3F0B">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4E3F0B">
              <w:rPr>
                <w:rFonts w:ascii="Times New Roman" w:hAnsi="Times New Roman" w:cs="Times New Roman"/>
                <w:i/>
                <w:iCs/>
                <w:sz w:val="20"/>
                <w:szCs w:val="20"/>
                <w:shd w:val="clear" w:color="auto" w:fill="FFFFFF"/>
              </w:rPr>
              <w:t>всех детей.</w:t>
            </w:r>
          </w:p>
          <w:p w:rsidR="00EE3C42" w:rsidRPr="004E3F0B"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w:t>
            </w:r>
          </w:p>
          <w:p w:rsidR="00EE3C42" w:rsidRPr="004E3F0B" w:rsidRDefault="00EE3C42" w:rsidP="005955F4">
            <w:pPr>
              <w:numPr>
                <w:ilvl w:val="0"/>
                <w:numId w:val="22"/>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кругозор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углублять и дифференцировать их представления о мире.</w:t>
            </w:r>
          </w:p>
        </w:tc>
      </w:tr>
      <w:tr w:rsidR="00EE3C42" w:rsidRPr="00EE3C42" w:rsidTr="005955F4">
        <w:trPr>
          <w:trHeight w:val="1410"/>
        </w:trPr>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Мы – спортсмены</w:t>
            </w:r>
          </w:p>
        </w:tc>
        <w:tc>
          <w:tcPr>
            <w:tcW w:w="500" w:type="pct"/>
          </w:tcPr>
          <w:p w:rsidR="00EE3C42" w:rsidRPr="004E3F0B" w:rsidRDefault="00DA441D" w:rsidP="00581EEB">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30.01-03.02</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EE3C42" w:rsidRPr="004E3F0B"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представления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своих физических возможностях, прививать интерес к изучению правил </w:t>
            </w:r>
            <w:proofErr w:type="spellStart"/>
            <w:r w:rsidRPr="004E3F0B">
              <w:rPr>
                <w:rFonts w:ascii="Times New Roman" w:hAnsi="Times New Roman" w:cs="Times New Roman"/>
                <w:sz w:val="20"/>
                <w:szCs w:val="20"/>
                <w:shd w:val="clear" w:color="auto" w:fill="FFFFFF"/>
              </w:rPr>
              <w:t>здоровьесберегающего</w:t>
            </w:r>
            <w:proofErr w:type="spellEnd"/>
            <w:r w:rsidRPr="004E3F0B">
              <w:rPr>
                <w:rFonts w:ascii="Times New Roman" w:hAnsi="Times New Roman" w:cs="Times New Roman"/>
                <w:sz w:val="20"/>
                <w:szCs w:val="20"/>
                <w:shd w:val="clear" w:color="auto" w:fill="FFFFFF"/>
              </w:rPr>
              <w:t xml:space="preserve"> и безопасного поведения.</w:t>
            </w:r>
          </w:p>
          <w:p w:rsidR="00EE3C42" w:rsidRPr="004E3F0B" w:rsidRDefault="00EE3C42" w:rsidP="005955F4">
            <w:pPr>
              <w:numPr>
                <w:ilvl w:val="0"/>
                <w:numId w:val="23"/>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Стимулировать разнообразную самостоятельную двигательную деятельность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tc>
      </w:tr>
      <w:tr w:rsidR="00EE3C42" w:rsidRPr="00EE3C42" w:rsidTr="00EE3C42">
        <w:trPr>
          <w:trHeight w:val="330"/>
        </w:trPr>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Культура общения</w:t>
            </w:r>
          </w:p>
        </w:tc>
        <w:tc>
          <w:tcPr>
            <w:tcW w:w="500" w:type="pct"/>
          </w:tcPr>
          <w:p w:rsidR="00EE3C42" w:rsidRPr="004E3F0B" w:rsidRDefault="00BA1529"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06.02-10.02</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EE3C42" w:rsidRPr="004E3F0B" w:rsidRDefault="00EE3C42"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Помогать детям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EE3C42" w:rsidRPr="004E3F0B" w:rsidRDefault="00EE3C42" w:rsidP="005955F4">
            <w:pPr>
              <w:numPr>
                <w:ilvl w:val="0"/>
                <w:numId w:val="24"/>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культуру поведения и общения </w:t>
            </w:r>
            <w:proofErr w:type="gramStart"/>
            <w:r w:rsidRPr="004E3F0B">
              <w:rPr>
                <w:rFonts w:ascii="Times New Roman" w:hAnsi="Times New Roman" w:cs="Times New Roman"/>
                <w:sz w:val="20"/>
                <w:szCs w:val="20"/>
                <w:shd w:val="clear" w:color="auto" w:fill="FFFFFF"/>
              </w:rPr>
              <w:t>со</w:t>
            </w:r>
            <w:proofErr w:type="gramEnd"/>
            <w:r w:rsidRPr="004E3F0B">
              <w:rPr>
                <w:rFonts w:ascii="Times New Roman" w:hAnsi="Times New Roman" w:cs="Times New Roman"/>
                <w:sz w:val="20"/>
                <w:szCs w:val="20"/>
                <w:shd w:val="clear" w:color="auto" w:fill="FFFFFF"/>
              </w:rPr>
              <w:t xml:space="preserve">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Защитники Отечества</w:t>
            </w:r>
          </w:p>
        </w:tc>
        <w:tc>
          <w:tcPr>
            <w:tcW w:w="500" w:type="pct"/>
          </w:tcPr>
          <w:p w:rsidR="00EE3C42" w:rsidRPr="004E3F0B" w:rsidRDefault="00BA1529"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13.02-17.02</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EE3C42" w:rsidRPr="004E3F0B"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Познакомить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EE3C42" w:rsidRPr="004E3F0B" w:rsidRDefault="00EE3C42" w:rsidP="002E6A79">
            <w:pPr>
              <w:numPr>
                <w:ilvl w:val="0"/>
                <w:numId w:val="25"/>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интерес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tc>
      </w:tr>
      <w:tr w:rsidR="00EE3C42" w:rsidRPr="00EE3C42" w:rsidTr="00EE3C42">
        <w:tc>
          <w:tcPr>
            <w:tcW w:w="735" w:type="pct"/>
          </w:tcPr>
          <w:p w:rsidR="00EE3C42" w:rsidRPr="004E3F0B" w:rsidRDefault="00BA1529"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Народное творчество, культура и традиции</w:t>
            </w:r>
          </w:p>
        </w:tc>
        <w:tc>
          <w:tcPr>
            <w:tcW w:w="500" w:type="pct"/>
          </w:tcPr>
          <w:p w:rsidR="00EE3C42" w:rsidRPr="004E3F0B" w:rsidRDefault="00BA1529" w:rsidP="00581EEB">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20.02-22.02</w:t>
            </w:r>
          </w:p>
        </w:tc>
        <w:tc>
          <w:tcPr>
            <w:tcW w:w="3765" w:type="pct"/>
          </w:tcPr>
          <w:p w:rsidR="00BA1529" w:rsidRPr="004E3F0B" w:rsidRDefault="00BA1529" w:rsidP="00BA1529">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BA1529" w:rsidRPr="004E3F0B" w:rsidRDefault="00BA1529" w:rsidP="00BA1529">
            <w:pPr>
              <w:numPr>
                <w:ilvl w:val="0"/>
                <w:numId w:val="27"/>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Знакомить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w:t>
            </w:r>
            <w:proofErr w:type="spellStart"/>
            <w:r w:rsidRPr="004E3F0B">
              <w:rPr>
                <w:rFonts w:ascii="Times New Roman" w:hAnsi="Times New Roman" w:cs="Times New Roman"/>
                <w:sz w:val="20"/>
                <w:szCs w:val="20"/>
                <w:shd w:val="clear" w:color="auto" w:fill="FFFFFF"/>
              </w:rPr>
              <w:t>потешкам</w:t>
            </w:r>
            <w:proofErr w:type="spellEnd"/>
            <w:r w:rsidRPr="004E3F0B">
              <w:rPr>
                <w:rFonts w:ascii="Times New Roman" w:hAnsi="Times New Roman" w:cs="Times New Roman"/>
                <w:sz w:val="20"/>
                <w:szCs w:val="20"/>
                <w:shd w:val="clear" w:color="auto" w:fill="FFFFFF"/>
              </w:rPr>
              <w:t>, прибауткам, сказкам.</w:t>
            </w:r>
          </w:p>
          <w:p w:rsidR="00EE3C42" w:rsidRPr="004E3F0B" w:rsidRDefault="00BA1529" w:rsidP="00BA1529">
            <w:pPr>
              <w:numPr>
                <w:ilvl w:val="0"/>
                <w:numId w:val="27"/>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Знакомить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tc>
      </w:tr>
      <w:tr w:rsidR="00EE3C42" w:rsidRPr="00EE3C42" w:rsidTr="00EE3C42">
        <w:tc>
          <w:tcPr>
            <w:tcW w:w="735" w:type="pct"/>
          </w:tcPr>
          <w:p w:rsidR="00BA1529" w:rsidRPr="004E3F0B" w:rsidRDefault="00BA1529"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Женский день</w:t>
            </w:r>
          </w:p>
          <w:p w:rsidR="00EE3C42" w:rsidRPr="004E3F0B" w:rsidRDefault="00EE3C42" w:rsidP="00EE3C42">
            <w:pPr>
              <w:jc w:val="both"/>
              <w:rPr>
                <w:rFonts w:ascii="Times New Roman" w:eastAsia="Times New Roman" w:hAnsi="Times New Roman" w:cs="Times New Roman"/>
                <w:bCs/>
                <w:sz w:val="24"/>
                <w:szCs w:val="28"/>
                <w:lang w:eastAsia="ru-RU"/>
              </w:rPr>
            </w:pPr>
          </w:p>
        </w:tc>
        <w:tc>
          <w:tcPr>
            <w:tcW w:w="500" w:type="pct"/>
          </w:tcPr>
          <w:p w:rsidR="00EE3C42" w:rsidRPr="004E3F0B" w:rsidRDefault="00BA1529" w:rsidP="00F64EE4">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27.02-10.03</w:t>
            </w:r>
          </w:p>
        </w:tc>
        <w:tc>
          <w:tcPr>
            <w:tcW w:w="3765" w:type="pct"/>
          </w:tcPr>
          <w:p w:rsidR="00BA1529" w:rsidRPr="004E3F0B" w:rsidRDefault="00BA1529" w:rsidP="00BA1529">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BA1529" w:rsidRPr="004E3F0B" w:rsidRDefault="00BA1529" w:rsidP="00BA1529">
            <w:pPr>
              <w:numPr>
                <w:ilvl w:val="0"/>
                <w:numId w:val="26"/>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Помочь детям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BA1529" w:rsidRPr="004E3F0B" w:rsidRDefault="00BA1529" w:rsidP="00BA1529">
            <w:pPr>
              <w:numPr>
                <w:ilvl w:val="0"/>
                <w:numId w:val="26"/>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EE3C42" w:rsidRPr="004E3F0B" w:rsidRDefault="00EE3C42" w:rsidP="005955F4">
            <w:pPr>
              <w:numPr>
                <w:ilvl w:val="0"/>
                <w:numId w:val="27"/>
              </w:numPr>
              <w:autoSpaceDE w:val="0"/>
              <w:autoSpaceDN w:val="0"/>
              <w:adjustRightInd w:val="0"/>
              <w:rPr>
                <w:rFonts w:ascii="Times New Roman" w:hAnsi="Times New Roman" w:cs="Times New Roman"/>
                <w:sz w:val="20"/>
                <w:szCs w:val="20"/>
                <w:shd w:val="clear" w:color="auto" w:fill="FFFFFF"/>
              </w:rPr>
            </w:pP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Искусство и культура</w:t>
            </w:r>
          </w:p>
        </w:tc>
        <w:tc>
          <w:tcPr>
            <w:tcW w:w="500" w:type="pct"/>
          </w:tcPr>
          <w:p w:rsidR="00EE3C42" w:rsidRPr="004E3F0B" w:rsidRDefault="00BA1529" w:rsidP="00F64EE4">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13.03-17.03</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в процессе общения с миром искусства и культуры.</w:t>
            </w:r>
          </w:p>
          <w:p w:rsidR="00EE3C42" w:rsidRPr="004E3F0B"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Стимулировать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EE3C42" w:rsidRPr="004E3F0B" w:rsidRDefault="00EE3C42" w:rsidP="005955F4">
            <w:pPr>
              <w:numPr>
                <w:ilvl w:val="0"/>
                <w:numId w:val="28"/>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духовный мир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tc>
      </w:tr>
      <w:tr w:rsidR="00EE3C42" w:rsidRPr="00EE3C42" w:rsidTr="00EE3C42">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proofErr w:type="gramStart"/>
            <w:r w:rsidRPr="004E3F0B">
              <w:rPr>
                <w:rFonts w:ascii="Times New Roman" w:eastAsia="Times New Roman" w:hAnsi="Times New Roman" w:cs="Times New Roman"/>
                <w:bCs/>
                <w:sz w:val="24"/>
                <w:szCs w:val="28"/>
                <w:lang w:eastAsia="ru-RU"/>
              </w:rPr>
              <w:t>Весна-красна</w:t>
            </w:r>
            <w:proofErr w:type="gramEnd"/>
          </w:p>
        </w:tc>
        <w:tc>
          <w:tcPr>
            <w:tcW w:w="500" w:type="pct"/>
          </w:tcPr>
          <w:p w:rsidR="00EE3C42" w:rsidRPr="004E3F0B" w:rsidRDefault="00BA1529" w:rsidP="00F64EE4">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20.03-24.03</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Познакомить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EE3C42" w:rsidRPr="004E3F0B"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Закрепить представления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EE3C42" w:rsidRPr="004E3F0B" w:rsidRDefault="00EE3C42" w:rsidP="005955F4">
            <w:pPr>
              <w:numPr>
                <w:ilvl w:val="0"/>
                <w:numId w:val="29"/>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Способствовать дальнейшему познанию детьми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tc>
      </w:tr>
      <w:tr w:rsidR="00EE3C42" w:rsidRPr="00EE3C42" w:rsidTr="00BA1529">
        <w:trPr>
          <w:trHeight w:val="2535"/>
        </w:trPr>
        <w:tc>
          <w:tcPr>
            <w:tcW w:w="735" w:type="pct"/>
          </w:tcPr>
          <w:p w:rsidR="00EE3C42" w:rsidRPr="004E3F0B" w:rsidRDefault="00EE3C42"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Неделя книги</w:t>
            </w:r>
          </w:p>
        </w:tc>
        <w:tc>
          <w:tcPr>
            <w:tcW w:w="500" w:type="pct"/>
          </w:tcPr>
          <w:p w:rsidR="00EE3C42" w:rsidRPr="004E3F0B" w:rsidRDefault="00BA1529" w:rsidP="00F64EE4">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27.03-31.03</w:t>
            </w:r>
          </w:p>
        </w:tc>
        <w:tc>
          <w:tcPr>
            <w:tcW w:w="3765" w:type="pct"/>
          </w:tcPr>
          <w:p w:rsidR="00EE3C42" w:rsidRPr="004E3F0B" w:rsidRDefault="00EE3C42"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EE3C42" w:rsidRPr="004E3F0B"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BA1529" w:rsidRPr="004E3F0B" w:rsidRDefault="00EE3C42" w:rsidP="005955F4">
            <w:pPr>
              <w:numPr>
                <w:ilvl w:val="0"/>
                <w:numId w:val="30"/>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Углублять интерес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w:t>
            </w:r>
            <w:proofErr w:type="gramStart"/>
            <w:r w:rsidRPr="004E3F0B">
              <w:rPr>
                <w:rFonts w:ascii="Times New Roman" w:hAnsi="Times New Roman" w:cs="Times New Roman"/>
                <w:sz w:val="20"/>
                <w:szCs w:val="20"/>
                <w:shd w:val="clear" w:color="auto" w:fill="FFFFFF"/>
              </w:rPr>
              <w:t>со</w:t>
            </w:r>
            <w:proofErr w:type="gramEnd"/>
            <w:r w:rsidRPr="004E3F0B">
              <w:rPr>
                <w:rFonts w:ascii="Times New Roman" w:hAnsi="Times New Roman" w:cs="Times New Roman"/>
                <w:sz w:val="20"/>
                <w:szCs w:val="20"/>
                <w:shd w:val="clear" w:color="auto" w:fill="FFFFFF"/>
              </w:rPr>
              <w:t xml:space="preserve">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w:t>
            </w:r>
            <w:proofErr w:type="gramStart"/>
            <w:r w:rsidRPr="004E3F0B">
              <w:rPr>
                <w:rFonts w:ascii="Times New Roman" w:hAnsi="Times New Roman" w:cs="Times New Roman"/>
                <w:sz w:val="20"/>
                <w:szCs w:val="20"/>
                <w:shd w:val="clear" w:color="auto" w:fill="FFFFFF"/>
              </w:rPr>
              <w:t>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roofErr w:type="gramEnd"/>
          </w:p>
        </w:tc>
      </w:tr>
      <w:tr w:rsidR="00BA1529" w:rsidRPr="00EE3C42" w:rsidTr="00EE3C42">
        <w:trPr>
          <w:trHeight w:val="270"/>
        </w:trPr>
        <w:tc>
          <w:tcPr>
            <w:tcW w:w="735" w:type="pct"/>
          </w:tcPr>
          <w:p w:rsidR="00BA1529" w:rsidRPr="004E3F0B" w:rsidRDefault="00BA1529" w:rsidP="00F35738">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Неделя здоровья</w:t>
            </w:r>
          </w:p>
        </w:tc>
        <w:tc>
          <w:tcPr>
            <w:tcW w:w="500" w:type="pct"/>
          </w:tcPr>
          <w:p w:rsidR="00BA1529" w:rsidRPr="004E3F0B" w:rsidRDefault="00BA1529" w:rsidP="00F35738">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03.04-07.04</w:t>
            </w:r>
          </w:p>
        </w:tc>
        <w:tc>
          <w:tcPr>
            <w:tcW w:w="3765" w:type="pct"/>
          </w:tcPr>
          <w:p w:rsidR="00BA1529" w:rsidRPr="004E3F0B" w:rsidRDefault="00BA1529" w:rsidP="00F35738">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знания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BA1529" w:rsidRPr="004E3F0B" w:rsidRDefault="00BA1529" w:rsidP="00F35738">
            <w:pPr>
              <w:numPr>
                <w:ilvl w:val="0"/>
                <w:numId w:val="32"/>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Стимулировать изучение детьми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4E3F0B">
              <w:rPr>
                <w:rFonts w:ascii="Times New Roman" w:hAnsi="Times New Roman" w:cs="Times New Roman"/>
                <w:sz w:val="20"/>
                <w:szCs w:val="20"/>
                <w:shd w:val="clear" w:color="auto" w:fill="FFFFFF"/>
              </w:rPr>
              <w:t>здоровьесберегающего</w:t>
            </w:r>
            <w:proofErr w:type="spellEnd"/>
            <w:r w:rsidRPr="004E3F0B">
              <w:rPr>
                <w:rFonts w:ascii="Times New Roman" w:hAnsi="Times New Roman" w:cs="Times New Roman"/>
                <w:sz w:val="20"/>
                <w:szCs w:val="20"/>
                <w:shd w:val="clear" w:color="auto" w:fill="FFFFFF"/>
              </w:rPr>
              <w:t xml:space="preserve"> поведения. </w:t>
            </w:r>
          </w:p>
          <w:p w:rsidR="00BA1529" w:rsidRPr="004E3F0B" w:rsidRDefault="00BA1529" w:rsidP="00F35738">
            <w:pPr>
              <w:numPr>
                <w:ilvl w:val="0"/>
                <w:numId w:val="32"/>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4E3F0B">
              <w:rPr>
                <w:rFonts w:ascii="Times New Roman" w:hAnsi="Times New Roman" w:cs="Times New Roman"/>
                <w:sz w:val="20"/>
                <w:szCs w:val="20"/>
                <w:shd w:val="clear" w:color="auto" w:fill="FFFFFF"/>
              </w:rPr>
              <w:t>здоровьесберегающего</w:t>
            </w:r>
            <w:proofErr w:type="spellEnd"/>
            <w:r w:rsidRPr="004E3F0B">
              <w:rPr>
                <w:rFonts w:ascii="Times New Roman" w:hAnsi="Times New Roman" w:cs="Times New Roman"/>
                <w:sz w:val="20"/>
                <w:szCs w:val="20"/>
                <w:shd w:val="clear" w:color="auto" w:fill="FFFFFF"/>
              </w:rPr>
              <w:t xml:space="preserve"> поведения.</w:t>
            </w:r>
          </w:p>
        </w:tc>
      </w:tr>
      <w:tr w:rsidR="00BA1529" w:rsidRPr="00EE3C42" w:rsidTr="00EE3C42">
        <w:tc>
          <w:tcPr>
            <w:tcW w:w="735" w:type="pct"/>
          </w:tcPr>
          <w:p w:rsidR="00BA1529" w:rsidRPr="004E3F0B" w:rsidRDefault="00BA1529" w:rsidP="00F35738">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 xml:space="preserve">Космические </w:t>
            </w:r>
            <w:r w:rsidRPr="004E3F0B">
              <w:rPr>
                <w:rFonts w:ascii="Times New Roman" w:eastAsia="Times New Roman" w:hAnsi="Times New Roman" w:cs="Times New Roman"/>
                <w:bCs/>
                <w:sz w:val="24"/>
                <w:szCs w:val="28"/>
                <w:lang w:eastAsia="ru-RU"/>
              </w:rPr>
              <w:lastRenderedPageBreak/>
              <w:t>просторы</w:t>
            </w:r>
          </w:p>
        </w:tc>
        <w:tc>
          <w:tcPr>
            <w:tcW w:w="500" w:type="pct"/>
          </w:tcPr>
          <w:p w:rsidR="00BA1529" w:rsidRPr="004E3F0B" w:rsidRDefault="00BA1529" w:rsidP="00F35738">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lastRenderedPageBreak/>
              <w:t>10.04-14.04</w:t>
            </w:r>
          </w:p>
        </w:tc>
        <w:tc>
          <w:tcPr>
            <w:tcW w:w="3765" w:type="pct"/>
          </w:tcPr>
          <w:p w:rsidR="00BA1529" w:rsidRPr="004E3F0B" w:rsidRDefault="00BA1529" w:rsidP="00F35738">
            <w:p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sz w:val="20"/>
                <w:szCs w:val="20"/>
                <w:shd w:val="clear" w:color="auto" w:fill="FFFFFF"/>
              </w:rPr>
              <w:t xml:space="preserve">Учить </w:t>
            </w:r>
            <w:r w:rsidRPr="004E3F0B">
              <w:rPr>
                <w:rFonts w:ascii="Times New Roman" w:hAnsi="Times New Roman" w:cs="Times New Roman"/>
                <w:iCs/>
                <w:sz w:val="20"/>
                <w:szCs w:val="20"/>
                <w:shd w:val="clear" w:color="auto" w:fill="FFFFFF"/>
              </w:rPr>
              <w:t>детей</w:t>
            </w:r>
            <w:r w:rsidRPr="004E3F0B">
              <w:rPr>
                <w:rFonts w:ascii="Times New Roman" w:hAnsi="Times New Roman" w:cs="Times New Roman"/>
                <w:sz w:val="20"/>
                <w:szCs w:val="20"/>
                <w:shd w:val="clear" w:color="auto" w:fill="FFFFFF"/>
              </w:rPr>
              <w:t xml:space="preserve"> </w:t>
            </w:r>
            <w:r w:rsidRPr="004E3F0B">
              <w:rPr>
                <w:rFonts w:ascii="Times New Roman" w:hAnsi="Times New Roman" w:cs="Times New Roman"/>
                <w:color w:val="000000"/>
                <w:sz w:val="20"/>
                <w:szCs w:val="20"/>
                <w:shd w:val="clear" w:color="auto" w:fill="FFFFFF"/>
              </w:rPr>
              <w:t xml:space="preserve">самостоятельно осмысливать и объяснять полученную информацию, делать маленькие «открытия», включаться в </w:t>
            </w:r>
            <w:r w:rsidRPr="004E3F0B">
              <w:rPr>
                <w:rFonts w:ascii="Times New Roman" w:hAnsi="Times New Roman" w:cs="Times New Roman"/>
                <w:color w:val="000000"/>
                <w:sz w:val="20"/>
                <w:szCs w:val="20"/>
                <w:shd w:val="clear" w:color="auto" w:fill="FFFFFF"/>
              </w:rPr>
              <w:lastRenderedPageBreak/>
              <w:t xml:space="preserve">поисковую деятельность. </w:t>
            </w:r>
            <w:r w:rsidRPr="004E3F0B">
              <w:rPr>
                <w:rFonts w:ascii="Times New Roman" w:hAnsi="Times New Roman" w:cs="Times New Roman"/>
                <w:sz w:val="20"/>
                <w:szCs w:val="20"/>
                <w:shd w:val="clear" w:color="auto" w:fill="FFFFFF"/>
              </w:rPr>
              <w:t>Формировать у детей интерес к наблюдениям, звёздам, звёздному небу.</w:t>
            </w:r>
          </w:p>
        </w:tc>
      </w:tr>
      <w:tr w:rsidR="004E3F0B" w:rsidRPr="00EE3C42" w:rsidTr="00EE3C42">
        <w:tc>
          <w:tcPr>
            <w:tcW w:w="735" w:type="pct"/>
          </w:tcPr>
          <w:p w:rsidR="004E3F0B" w:rsidRPr="004E3F0B" w:rsidRDefault="004E3F0B"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Пернатые соседи и друзья</w:t>
            </w:r>
          </w:p>
        </w:tc>
        <w:tc>
          <w:tcPr>
            <w:tcW w:w="500" w:type="pct"/>
          </w:tcPr>
          <w:p w:rsidR="004E3F0B" w:rsidRPr="004E3F0B" w:rsidRDefault="004E3F0B"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17.04-21.04</w:t>
            </w:r>
          </w:p>
        </w:tc>
        <w:tc>
          <w:tcPr>
            <w:tcW w:w="3765" w:type="pct"/>
          </w:tcPr>
          <w:p w:rsidR="004E3F0B" w:rsidRPr="004E3F0B" w:rsidRDefault="004E3F0B"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представления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4E3F0B" w:rsidRPr="004E3F0B" w:rsidRDefault="004E3F0B"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Учить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различать части тела птиц.</w:t>
            </w:r>
          </w:p>
          <w:p w:rsidR="004E3F0B" w:rsidRPr="004E3F0B" w:rsidRDefault="004E3F0B" w:rsidP="005955F4">
            <w:pPr>
              <w:numPr>
                <w:ilvl w:val="0"/>
                <w:numId w:val="33"/>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Поощрять и поддерживать самостоятельные наблюдения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за птицами.</w:t>
            </w:r>
          </w:p>
        </w:tc>
      </w:tr>
      <w:tr w:rsidR="004E3F0B" w:rsidRPr="00EE3C42" w:rsidTr="00EE3C42">
        <w:tc>
          <w:tcPr>
            <w:tcW w:w="735" w:type="pct"/>
          </w:tcPr>
          <w:p w:rsidR="004E3F0B" w:rsidRPr="004E3F0B" w:rsidRDefault="004E3F0B"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Знай и уважай ПДД</w:t>
            </w:r>
          </w:p>
        </w:tc>
        <w:tc>
          <w:tcPr>
            <w:tcW w:w="500" w:type="pct"/>
          </w:tcPr>
          <w:p w:rsidR="004E3F0B" w:rsidRPr="004E3F0B" w:rsidRDefault="004E3F0B"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24.04-28.04</w:t>
            </w:r>
          </w:p>
        </w:tc>
        <w:tc>
          <w:tcPr>
            <w:tcW w:w="3765" w:type="pct"/>
          </w:tcPr>
          <w:p w:rsidR="004E3F0B" w:rsidRPr="004E3F0B" w:rsidRDefault="004E3F0B"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Учить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rsidR="004E3F0B" w:rsidRPr="004E3F0B" w:rsidRDefault="004E3F0B"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4E3F0B">
              <w:rPr>
                <w:rFonts w:ascii="Times New Roman" w:hAnsi="Times New Roman" w:cs="Times New Roman"/>
                <w:color w:val="000000"/>
                <w:sz w:val="20"/>
                <w:szCs w:val="20"/>
                <w:shd w:val="clear" w:color="auto" w:fill="FFFFFF"/>
              </w:rPr>
              <w:t>; формировать</w:t>
            </w:r>
            <w:r w:rsidRPr="004E3F0B">
              <w:rPr>
                <w:rFonts w:ascii="Times New Roman" w:hAnsi="Times New Roman" w:cs="Times New Roman"/>
                <w:sz w:val="20"/>
                <w:szCs w:val="20"/>
                <w:shd w:val="clear" w:color="auto" w:fill="FFFFFF"/>
              </w:rPr>
              <w:t xml:space="preserve"> представления о транспорте и его видах: грузовом, легковом, общественном – и правилах поведения в нем.</w:t>
            </w:r>
          </w:p>
          <w:p w:rsidR="004E3F0B" w:rsidRPr="004E3F0B" w:rsidRDefault="004E3F0B" w:rsidP="005955F4">
            <w:pPr>
              <w:numPr>
                <w:ilvl w:val="0"/>
                <w:numId w:val="34"/>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Уточнить и обобщить знания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о правилах дорожного движения, транспорте и его </w:t>
            </w:r>
            <w:r w:rsidRPr="004E3F0B">
              <w:rPr>
                <w:rFonts w:ascii="Times New Roman" w:hAnsi="Times New Roman" w:cs="Times New Roman"/>
                <w:color w:val="000000"/>
                <w:sz w:val="20"/>
                <w:szCs w:val="20"/>
                <w:shd w:val="clear" w:color="auto" w:fill="FFFFFF"/>
              </w:rPr>
              <w:t xml:space="preserve">назначении, </w:t>
            </w:r>
            <w:r w:rsidRPr="004E3F0B">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tc>
      </w:tr>
      <w:tr w:rsidR="004E3F0B" w:rsidRPr="00EE3C42" w:rsidTr="00EE3C42">
        <w:tc>
          <w:tcPr>
            <w:tcW w:w="735" w:type="pct"/>
          </w:tcPr>
          <w:p w:rsidR="004E3F0B" w:rsidRPr="004E3F0B" w:rsidRDefault="004E3F0B"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День Победы!</w:t>
            </w:r>
          </w:p>
        </w:tc>
        <w:tc>
          <w:tcPr>
            <w:tcW w:w="500" w:type="pct"/>
          </w:tcPr>
          <w:p w:rsidR="004E3F0B" w:rsidRPr="004E3F0B" w:rsidRDefault="004E3F0B"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02.05-05.05</w:t>
            </w:r>
          </w:p>
        </w:tc>
        <w:tc>
          <w:tcPr>
            <w:tcW w:w="3765" w:type="pct"/>
          </w:tcPr>
          <w:p w:rsidR="004E3F0B" w:rsidRPr="004E3F0B" w:rsidRDefault="004E3F0B" w:rsidP="00EE3C42">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в духе патриотизма, любви к Родине.</w:t>
            </w:r>
          </w:p>
          <w:p w:rsidR="004E3F0B" w:rsidRPr="004E3F0B" w:rsidRDefault="004E3F0B"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4E3F0B" w:rsidRPr="004E3F0B" w:rsidRDefault="004E3F0B" w:rsidP="005955F4">
            <w:pPr>
              <w:numPr>
                <w:ilvl w:val="0"/>
                <w:numId w:val="35"/>
              </w:num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знания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о Великой Отечественной войне и её героях.</w:t>
            </w:r>
          </w:p>
        </w:tc>
      </w:tr>
      <w:tr w:rsidR="004E3F0B" w:rsidRPr="00EE3C42" w:rsidTr="00EE3C42">
        <w:trPr>
          <w:trHeight w:val="1050"/>
        </w:trPr>
        <w:tc>
          <w:tcPr>
            <w:tcW w:w="735" w:type="pct"/>
          </w:tcPr>
          <w:p w:rsidR="004E3F0B" w:rsidRPr="004E3F0B" w:rsidRDefault="004E3F0B"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Опыты и эксперименты</w:t>
            </w:r>
          </w:p>
        </w:tc>
        <w:tc>
          <w:tcPr>
            <w:tcW w:w="500" w:type="pct"/>
          </w:tcPr>
          <w:p w:rsidR="004E3F0B" w:rsidRPr="004E3F0B" w:rsidRDefault="004E3F0B"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10.05-12.05</w:t>
            </w:r>
          </w:p>
        </w:tc>
        <w:tc>
          <w:tcPr>
            <w:tcW w:w="3765" w:type="pct"/>
          </w:tcPr>
          <w:p w:rsidR="004E3F0B" w:rsidRPr="004E3F0B" w:rsidRDefault="004E3F0B" w:rsidP="005955F4">
            <w:p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интерес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4E3F0B" w:rsidRPr="004E3F0B" w:rsidRDefault="004E3F0B" w:rsidP="005955F4">
            <w:pPr>
              <w:numPr>
                <w:ilvl w:val="0"/>
                <w:numId w:val="36"/>
              </w:num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стремление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4E3F0B" w:rsidRPr="004E3F0B" w:rsidRDefault="004E3F0B" w:rsidP="005955F4">
            <w:pPr>
              <w:numPr>
                <w:ilvl w:val="0"/>
                <w:numId w:val="36"/>
              </w:num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познавательную активность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tc>
      </w:tr>
      <w:tr w:rsidR="004E3F0B" w:rsidRPr="00EE3C42" w:rsidTr="00EE3C42">
        <w:trPr>
          <w:trHeight w:val="1065"/>
        </w:trPr>
        <w:tc>
          <w:tcPr>
            <w:tcW w:w="735" w:type="pct"/>
          </w:tcPr>
          <w:p w:rsidR="004E3F0B" w:rsidRPr="004E3F0B" w:rsidRDefault="004E3F0B"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Путешествия по экологической тропе</w:t>
            </w:r>
          </w:p>
        </w:tc>
        <w:tc>
          <w:tcPr>
            <w:tcW w:w="500" w:type="pct"/>
          </w:tcPr>
          <w:p w:rsidR="004E3F0B" w:rsidRPr="004E3F0B" w:rsidRDefault="004E3F0B"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15.05-19.05</w:t>
            </w:r>
          </w:p>
        </w:tc>
        <w:tc>
          <w:tcPr>
            <w:tcW w:w="3765" w:type="pct"/>
          </w:tcPr>
          <w:p w:rsidR="004E3F0B" w:rsidRPr="004E3F0B" w:rsidRDefault="004E3F0B" w:rsidP="005955F4">
            <w:p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4E3F0B" w:rsidRPr="004E3F0B" w:rsidRDefault="004E3F0B" w:rsidP="005955F4">
            <w:pPr>
              <w:numPr>
                <w:ilvl w:val="0"/>
                <w:numId w:val="37"/>
              </w:numPr>
              <w:autoSpaceDE w:val="0"/>
              <w:autoSpaceDN w:val="0"/>
              <w:adjustRightInd w:val="0"/>
              <w:spacing w:line="216" w:lineRule="auto"/>
              <w:rPr>
                <w:rFonts w:ascii="Times New Roman" w:hAnsi="Times New Roman" w:cs="Times New Roman"/>
                <w:sz w:val="20"/>
                <w:szCs w:val="20"/>
                <w:shd w:val="clear" w:color="auto" w:fill="FFFFFF"/>
              </w:rPr>
            </w:pPr>
            <w:proofErr w:type="gramStart"/>
            <w:r w:rsidRPr="004E3F0B">
              <w:rPr>
                <w:rFonts w:ascii="Times New Roman" w:hAnsi="Times New Roman" w:cs="Times New Roman"/>
                <w:sz w:val="20"/>
                <w:szCs w:val="20"/>
                <w:shd w:val="clear" w:color="auto" w:fill="FFFFFF"/>
              </w:rPr>
              <w:t xml:space="preserve">Обогащать представления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roofErr w:type="gramEnd"/>
          </w:p>
          <w:p w:rsidR="004E3F0B" w:rsidRPr="004E3F0B" w:rsidRDefault="004E3F0B" w:rsidP="005955F4">
            <w:pPr>
              <w:numPr>
                <w:ilvl w:val="0"/>
                <w:numId w:val="37"/>
              </w:num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Способствовать дальнейшему познанию ребенком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tc>
      </w:tr>
      <w:tr w:rsidR="004E3F0B" w:rsidRPr="00EE3C42" w:rsidTr="00EE3C42">
        <w:trPr>
          <w:trHeight w:val="300"/>
        </w:trPr>
        <w:tc>
          <w:tcPr>
            <w:tcW w:w="735" w:type="pct"/>
          </w:tcPr>
          <w:p w:rsidR="004E3F0B" w:rsidRPr="004E3F0B" w:rsidRDefault="004E3F0B" w:rsidP="00EE3C42">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Мир вокруг нас</w:t>
            </w:r>
          </w:p>
        </w:tc>
        <w:tc>
          <w:tcPr>
            <w:tcW w:w="500" w:type="pct"/>
          </w:tcPr>
          <w:p w:rsidR="004E3F0B" w:rsidRPr="004E3F0B" w:rsidRDefault="004E3F0B" w:rsidP="00F35738">
            <w:pPr>
              <w:spacing w:line="276" w:lineRule="auto"/>
              <w:rPr>
                <w:rFonts w:ascii="Times New Roman" w:hAnsi="Times New Roman" w:cs="Times New Roman"/>
                <w:sz w:val="24"/>
                <w:szCs w:val="24"/>
              </w:rPr>
            </w:pPr>
            <w:r w:rsidRPr="004E3F0B">
              <w:rPr>
                <w:rFonts w:ascii="Times New Roman" w:hAnsi="Times New Roman" w:cs="Times New Roman"/>
                <w:sz w:val="24"/>
                <w:szCs w:val="24"/>
              </w:rPr>
              <w:t>22.05-26.05</w:t>
            </w:r>
          </w:p>
        </w:tc>
        <w:tc>
          <w:tcPr>
            <w:tcW w:w="3765" w:type="pct"/>
          </w:tcPr>
          <w:p w:rsidR="004E3F0B" w:rsidRPr="004E3F0B" w:rsidRDefault="004E3F0B" w:rsidP="005955F4">
            <w:p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любознательность, интерес к познанию мира.</w:t>
            </w:r>
          </w:p>
          <w:p w:rsidR="004E3F0B" w:rsidRPr="004E3F0B" w:rsidRDefault="004E3F0B" w:rsidP="005955F4">
            <w:pPr>
              <w:numPr>
                <w:ilvl w:val="0"/>
                <w:numId w:val="38"/>
              </w:num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Создавать условия для обогащения чувственного опыта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4E3F0B" w:rsidRPr="004E3F0B" w:rsidRDefault="004E3F0B" w:rsidP="005955F4">
            <w:pPr>
              <w:numPr>
                <w:ilvl w:val="0"/>
                <w:numId w:val="38"/>
              </w:num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Вовлекать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в элементарную исследовательскую деятельность. </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Развитие общения и взаимодействия ребёнка </w:t>
      </w:r>
      <w:proofErr w:type="gramStart"/>
      <w:r w:rsidRPr="00EE3C42">
        <w:rPr>
          <w:rFonts w:ascii="Times New Roman" w:eastAsia="Times New Roman" w:hAnsi="Times New Roman" w:cs="Times New Roman"/>
          <w:color w:val="000000"/>
          <w:sz w:val="24"/>
          <w:szCs w:val="24"/>
          <w:lang w:eastAsia="ru-RU"/>
        </w:rPr>
        <w:t>со</w:t>
      </w:r>
      <w:proofErr w:type="gramEnd"/>
      <w:r w:rsidRPr="00EE3C42">
        <w:rPr>
          <w:rFonts w:ascii="Times New Roman" w:eastAsia="Times New Roman" w:hAnsi="Times New Roman" w:cs="Times New Roman"/>
          <w:color w:val="000000"/>
          <w:sz w:val="24"/>
          <w:szCs w:val="24"/>
          <w:lang w:eastAsia="ru-RU"/>
        </w:rPr>
        <w:t xml:space="preserve"> взрослыми и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Семья.</w:t>
      </w:r>
      <w:r w:rsidRPr="00EE3C42">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Детский сад.</w:t>
      </w:r>
      <w:r w:rsidRPr="00EE3C42">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Развитие навыков самообслуживания; 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 Воспитание культурно-</w:t>
      </w:r>
      <w:r w:rsidRPr="00EE3C42">
        <w:rPr>
          <w:rFonts w:ascii="Times New Roman" w:eastAsia="Times New Roman" w:hAnsi="Times New Roman" w:cs="Times New Roman"/>
          <w:color w:val="000000"/>
          <w:sz w:val="24"/>
          <w:szCs w:val="24"/>
          <w:lang w:eastAsia="ru-RU"/>
        </w:rPr>
        <w:lastRenderedPageBreak/>
        <w:t>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Культурно-гигиенические навыки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Самообслуживание.</w:t>
      </w:r>
      <w:r w:rsidRPr="00EE3C42">
        <w:rPr>
          <w:rFonts w:ascii="Times New Roman" w:eastAsia="Times New Roman" w:hAnsi="Times New Roman" w:cs="Times New Roman"/>
          <w:color w:val="000000"/>
          <w:sz w:val="24"/>
          <w:szCs w:val="24"/>
          <w:lang w:eastAsia="ru-RU"/>
        </w:rPr>
        <w:t xml:space="preserve"> Совершенствовать умение самостоятельно одеваться, раздеваться. Приучать </w:t>
      </w:r>
      <w:proofErr w:type="gramStart"/>
      <w:r w:rsidRPr="00EE3C42">
        <w:rPr>
          <w:rFonts w:ascii="Times New Roman" w:eastAsia="Times New Roman" w:hAnsi="Times New Roman" w:cs="Times New Roman"/>
          <w:color w:val="000000"/>
          <w:sz w:val="24"/>
          <w:szCs w:val="24"/>
          <w:lang w:eastAsia="ru-RU"/>
        </w:rPr>
        <w:t>аккуратно</w:t>
      </w:r>
      <w:proofErr w:type="gramEnd"/>
      <w:r w:rsidRPr="00EE3C42">
        <w:rPr>
          <w:rFonts w:ascii="Times New Roman" w:eastAsia="Times New Roman" w:hAnsi="Times New Roman" w:cs="Times New Roman"/>
          <w:color w:val="000000"/>
          <w:sz w:val="24"/>
          <w:szCs w:val="24"/>
          <w:lang w:eastAsia="ru-RU"/>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EE3C42">
        <w:rPr>
          <w:rFonts w:ascii="Times New Roman" w:eastAsia="Times New Roman" w:hAnsi="Times New Roman" w:cs="Times New Roman"/>
          <w:color w:val="000000"/>
          <w:sz w:val="24"/>
          <w:szCs w:val="24"/>
          <w:lang w:eastAsia="ru-RU"/>
        </w:rPr>
        <w:t>самостоятельно</w:t>
      </w:r>
      <w:proofErr w:type="gramEnd"/>
      <w:r w:rsidRPr="00EE3C42">
        <w:rPr>
          <w:rFonts w:ascii="Times New Roman" w:eastAsia="Times New Roman" w:hAnsi="Times New Roman" w:cs="Times New Roman"/>
          <w:color w:val="000000"/>
          <w:sz w:val="24"/>
          <w:szCs w:val="24"/>
          <w:lang w:eastAsia="ru-RU"/>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sz w:val="24"/>
          <w:szCs w:val="24"/>
          <w:lang w:eastAsia="ru-RU"/>
        </w:rPr>
        <w:t> </w:t>
      </w:r>
      <w:r w:rsidRPr="00EE3C42">
        <w:rPr>
          <w:rFonts w:ascii="Times New Roman" w:eastAsia="Times New Roman" w:hAnsi="Times New Roman" w:cs="Times New Roman"/>
          <w:b/>
          <w:bCs/>
          <w:i/>
          <w:iCs/>
          <w:sz w:val="24"/>
          <w:szCs w:val="24"/>
          <w:lang w:eastAsia="ru-RU"/>
        </w:rPr>
        <w:t>Общественно-полезный труд</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EE3C42">
        <w:rPr>
          <w:rFonts w:ascii="Times New Roman" w:eastAsia="Times New Roman" w:hAnsi="Times New Roman" w:cs="Times New Roman"/>
          <w:color w:val="000000"/>
          <w:sz w:val="24"/>
          <w:szCs w:val="24"/>
          <w:lang w:eastAsia="ru-RU"/>
        </w:rPr>
        <w:t>помогать воспитателю подклеивать</w:t>
      </w:r>
      <w:proofErr w:type="gramEnd"/>
      <w:r w:rsidRPr="00EE3C42">
        <w:rPr>
          <w:rFonts w:ascii="Times New Roman" w:eastAsia="Times New Roman" w:hAnsi="Times New Roman" w:cs="Times New Roman"/>
          <w:color w:val="000000"/>
          <w:sz w:val="24"/>
          <w:szCs w:val="24"/>
          <w:lang w:eastAsia="ru-RU"/>
        </w:rPr>
        <w:t xml:space="preserve"> книги, коробки. Учить детей самостоятельно выполнять обязанности дежурных по столовой: аккуратно расставлять хлебницы, ставить </w:t>
      </w:r>
      <w:proofErr w:type="spellStart"/>
      <w:r w:rsidRPr="00EE3C42">
        <w:rPr>
          <w:rFonts w:ascii="Times New Roman" w:eastAsia="Times New Roman" w:hAnsi="Times New Roman" w:cs="Times New Roman"/>
          <w:color w:val="000000"/>
          <w:sz w:val="24"/>
          <w:szCs w:val="24"/>
          <w:lang w:eastAsia="ru-RU"/>
        </w:rPr>
        <w:t>салфетницы</w:t>
      </w:r>
      <w:proofErr w:type="spellEnd"/>
      <w:r w:rsidRPr="00EE3C42">
        <w:rPr>
          <w:rFonts w:ascii="Times New Roman" w:eastAsia="Times New Roman" w:hAnsi="Times New Roman" w:cs="Times New Roman"/>
          <w:color w:val="000000"/>
          <w:sz w:val="24"/>
          <w:szCs w:val="24"/>
          <w:lang w:eastAsia="ru-RU"/>
        </w:rPr>
        <w:t>, раскладывать столовые приборы (ложки).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b/>
          <w:bCs/>
          <w:i/>
          <w:iCs/>
          <w:sz w:val="24"/>
          <w:szCs w:val="24"/>
          <w:lang w:eastAsia="ru-RU"/>
        </w:rPr>
        <w:t>Труд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w:t>
      </w:r>
      <w:proofErr w:type="gramStart"/>
      <w:r w:rsidRPr="00EE3C42">
        <w:rPr>
          <w:rFonts w:ascii="Times New Roman" w:eastAsia="Times New Roman" w:hAnsi="Times New Roman" w:cs="Times New Roman"/>
          <w:color w:val="000000"/>
          <w:sz w:val="24"/>
          <w:szCs w:val="24"/>
          <w:lang w:eastAsia="ru-RU"/>
        </w:rPr>
        <w:t>помогать воспитателю приводить</w:t>
      </w:r>
      <w:proofErr w:type="gramEnd"/>
      <w:r w:rsidRPr="00EE3C42">
        <w:rPr>
          <w:rFonts w:ascii="Times New Roman" w:eastAsia="Times New Roman" w:hAnsi="Times New Roman" w:cs="Times New Roman"/>
          <w:color w:val="000000"/>
          <w:sz w:val="24"/>
          <w:szCs w:val="24"/>
          <w:lang w:eastAsia="ru-RU"/>
        </w:rPr>
        <w:t xml:space="preserve"> в порядок используемое в трудовой деятельности оборудование (очищать, просушивать, относить в отведенное место).</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Уважение к труду взрослых.</w:t>
      </w:r>
      <w:r w:rsidRPr="00EE3C42">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Формирование основ безопасности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Безопасное поведение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Продолжать знакомить с многообразием животного и растительного мира, с явлениями неживой природы. Формировать </w:t>
      </w:r>
      <w:r w:rsidRPr="00EE3C42">
        <w:rPr>
          <w:rFonts w:ascii="Times New Roman" w:eastAsia="Times New Roman" w:hAnsi="Times New Roman" w:cs="Times New Roman"/>
          <w:color w:val="000000"/>
          <w:sz w:val="24"/>
          <w:szCs w:val="24"/>
          <w:lang w:eastAsia="ru-RU"/>
        </w:rPr>
        <w:lastRenderedPageBreak/>
        <w:t>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на дорогах</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собственной жизнедеятельности.</w:t>
      </w: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E3C42" w:rsidRPr="00EE3C42" w:rsidRDefault="00EE3C42" w:rsidP="00EE3C42">
      <w:pPr>
        <w:spacing w:after="0" w:line="240" w:lineRule="auto"/>
        <w:jc w:val="both"/>
        <w:rPr>
          <w:rFonts w:ascii="Times New Roman" w:eastAsia="Times New Roman" w:hAnsi="Times New Roman" w:cs="Times New Roman"/>
          <w:sz w:val="20"/>
          <w:szCs w:val="24"/>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roofErr w:type="gramEnd"/>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iCs/>
          <w:sz w:val="24"/>
          <w:szCs w:val="32"/>
          <w:u w:val="single"/>
          <w:lang w:eastAsia="ru-RU"/>
        </w:rPr>
        <w:t>Развитие познавательно-исследовательской деятельности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EE3C42">
        <w:rPr>
          <w:rFonts w:ascii="Times New Roman" w:eastAsia="Times New Roman" w:hAnsi="Times New Roman" w:cs="Times New Roman"/>
          <w:sz w:val="24"/>
          <w:szCs w:val="32"/>
          <w:lang w:eastAsia="ru-RU"/>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Первичные представления об объектах окружающего мира.</w:t>
      </w:r>
      <w:r w:rsidRPr="00EE3C42">
        <w:rPr>
          <w:rFonts w:ascii="Times New Roman" w:eastAsia="Times New Roman" w:hAnsi="Times New Roman" w:cs="Times New Roman"/>
          <w:sz w:val="24"/>
          <w:szCs w:val="32"/>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w:t>
      </w:r>
      <w:r w:rsidRPr="00EE3C42">
        <w:rPr>
          <w:rFonts w:ascii="Times New Roman" w:eastAsia="Times New Roman" w:hAnsi="Times New Roman" w:cs="Times New Roman"/>
          <w:sz w:val="24"/>
          <w:szCs w:val="32"/>
          <w:lang w:eastAsia="ru-RU"/>
        </w:rPr>
        <w:lastRenderedPageBreak/>
        <w:t xml:space="preserve">(цвет,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EE3C42">
        <w:rPr>
          <w:rFonts w:ascii="Times New Roman" w:eastAsia="Times New Roman" w:hAnsi="Times New Roman" w:cs="Times New Roman"/>
          <w:sz w:val="24"/>
          <w:szCs w:val="32"/>
          <w:lang w:eastAsia="ru-RU"/>
        </w:rPr>
        <w:t>Помогать детям устанавливать</w:t>
      </w:r>
      <w:proofErr w:type="gramEnd"/>
      <w:r w:rsidRPr="00EE3C42">
        <w:rPr>
          <w:rFonts w:ascii="Times New Roman" w:eastAsia="Times New Roman" w:hAnsi="Times New Roman" w:cs="Times New Roman"/>
          <w:sz w:val="24"/>
          <w:szCs w:val="32"/>
          <w:lang w:eastAsia="ru-RU"/>
        </w:rPr>
        <w:t xml:space="preserve"> связь между назначением и строением, назначением и материалом предметов.</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sz w:val="24"/>
          <w:szCs w:val="32"/>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EE3C42">
        <w:rPr>
          <w:rFonts w:ascii="Times New Roman" w:eastAsia="Times New Roman" w:hAnsi="Times New Roman" w:cs="Times New Roman"/>
          <w:sz w:val="24"/>
          <w:szCs w:val="32"/>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EE3C42">
        <w:rPr>
          <w:rFonts w:ascii="Times New Roman" w:eastAsia="Times New Roman" w:hAnsi="Times New Roman" w:cs="Times New Roman"/>
          <w:sz w:val="24"/>
          <w:szCs w:val="32"/>
          <w:lang w:eastAsia="ru-RU"/>
        </w:rPr>
        <w:t xml:space="preserve"> Развивать осязание. </w:t>
      </w:r>
      <w:proofErr w:type="gramStart"/>
      <w:r w:rsidRPr="00EE3C42">
        <w:rPr>
          <w:rFonts w:ascii="Times New Roman" w:eastAsia="Times New Roman" w:hAnsi="Times New Roman" w:cs="Times New Roman"/>
          <w:sz w:val="24"/>
          <w:szCs w:val="32"/>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EE3C42">
        <w:rPr>
          <w:rFonts w:ascii="Times New Roman" w:eastAsia="Times New Roman" w:hAnsi="Times New Roman" w:cs="Times New Roman"/>
          <w:sz w:val="24"/>
          <w:szCs w:val="32"/>
          <w:lang w:eastAsia="ru-RU"/>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EE3C42">
        <w:rPr>
          <w:rFonts w:ascii="Times New Roman" w:eastAsia="Times New Roman" w:hAnsi="Times New Roman" w:cs="Times New Roman"/>
          <w:sz w:val="24"/>
          <w:szCs w:val="32"/>
          <w:lang w:eastAsia="ru-RU"/>
        </w:rPr>
        <w:t>Помогать детям осваивать</w:t>
      </w:r>
      <w:proofErr w:type="gramEnd"/>
      <w:r w:rsidRPr="00EE3C42">
        <w:rPr>
          <w:rFonts w:ascii="Times New Roman" w:eastAsia="Times New Roman" w:hAnsi="Times New Roman" w:cs="Times New Roman"/>
          <w:sz w:val="24"/>
          <w:szCs w:val="32"/>
          <w:lang w:eastAsia="ru-RU"/>
        </w:rPr>
        <w:t xml:space="preserve"> правила простейших настольно-печатных игр («Домино», «Лото»).</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Приобщение к социокультурным ценностям</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w:t>
      </w:r>
      <w:proofErr w:type="gramStart"/>
      <w:r w:rsidRPr="00EE3C42">
        <w:rPr>
          <w:rFonts w:ascii="Times New Roman" w:eastAsia="Times New Roman" w:hAnsi="Times New Roman" w:cs="Times New Roman"/>
          <w:sz w:val="24"/>
          <w:szCs w:val="32"/>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EE3C42">
        <w:rPr>
          <w:rFonts w:ascii="Times New Roman" w:eastAsia="Times New Roman" w:hAnsi="Times New Roman" w:cs="Times New Roman"/>
          <w:sz w:val="24"/>
          <w:szCs w:val="32"/>
          <w:lang w:eastAsia="ru-RU"/>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Формирование элементарных математических представлений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Сравнение предметов и групп предметов</w:t>
      </w:r>
      <w:r w:rsidRPr="00EE3C42">
        <w:rPr>
          <w:rFonts w:ascii="Times New Roman" w:eastAsia="Times New Roman" w:hAnsi="Times New Roman" w:cs="Times New Roman"/>
          <w:sz w:val="24"/>
          <w:szCs w:val="32"/>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Количество и счет</w:t>
      </w:r>
      <w:r w:rsidRPr="00EE3C42">
        <w:rPr>
          <w:rFonts w:ascii="Times New Roman" w:eastAsia="Times New Roman" w:hAnsi="Times New Roman" w:cs="Times New Roman"/>
          <w:sz w:val="24"/>
          <w:szCs w:val="32"/>
          <w:lang w:eastAsia="ru-RU"/>
        </w:rPr>
        <w:t xml:space="preserve">. Развивать умение считать в пределах </w:t>
      </w:r>
      <w:r w:rsidR="00511E14">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xml:space="preserve">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w:t>
      </w:r>
      <w:r w:rsidR="00511E14">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Геометрические формы</w:t>
      </w:r>
      <w:r w:rsidRPr="00EE3C42">
        <w:rPr>
          <w:rFonts w:ascii="Times New Roman" w:eastAsia="Times New Roman" w:hAnsi="Times New Roman" w:cs="Times New Roman"/>
          <w:sz w:val="24"/>
          <w:szCs w:val="32"/>
          <w:lang w:eastAsia="ru-RU"/>
        </w:rPr>
        <w:t xml:space="preserve">. </w:t>
      </w:r>
      <w:r w:rsidR="00511E14">
        <w:rPr>
          <w:rFonts w:ascii="Times New Roman" w:eastAsia="Times New Roman" w:hAnsi="Times New Roman" w:cs="Times New Roman"/>
          <w:sz w:val="24"/>
          <w:szCs w:val="32"/>
          <w:lang w:eastAsia="ru-RU"/>
        </w:rPr>
        <w:t>Развивать представление детей о геометрических фигурах: круге, квадрате, треугольнике, а также шаре, кубе</w:t>
      </w:r>
      <w:r w:rsidRPr="00EE3C42">
        <w:rPr>
          <w:rFonts w:ascii="Times New Roman" w:eastAsia="Times New Roman" w:hAnsi="Times New Roman" w:cs="Times New Roman"/>
          <w:sz w:val="24"/>
          <w:szCs w:val="32"/>
          <w:lang w:eastAsia="ru-RU"/>
        </w:rPr>
        <w:t>; развивать умение находить в окружающей обстановке предметы данной формы.</w:t>
      </w:r>
    </w:p>
    <w:p w:rsid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Пространственно-временные представления</w:t>
      </w:r>
      <w:r w:rsidRPr="00EE3C42">
        <w:rPr>
          <w:rFonts w:ascii="Times New Roman" w:eastAsia="Times New Roman" w:hAnsi="Times New Roman" w:cs="Times New Roman"/>
          <w:sz w:val="24"/>
          <w:szCs w:val="32"/>
          <w:lang w:eastAsia="ru-RU"/>
        </w:rPr>
        <w:t xml:space="preserve">. </w:t>
      </w:r>
      <w:proofErr w:type="gramStart"/>
      <w:r w:rsidRPr="00EE3C42">
        <w:rPr>
          <w:rFonts w:ascii="Times New Roman" w:eastAsia="Times New Roman" w:hAnsi="Times New Roman" w:cs="Times New Roman"/>
          <w:sz w:val="24"/>
          <w:szCs w:val="32"/>
          <w:lang w:eastAsia="ru-RU"/>
        </w:rPr>
        <w:t>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w:t>
      </w:r>
      <w:r w:rsidR="00511E14">
        <w:rPr>
          <w:rFonts w:ascii="Times New Roman" w:eastAsia="Times New Roman" w:hAnsi="Times New Roman" w:cs="Times New Roman"/>
          <w:sz w:val="24"/>
          <w:szCs w:val="32"/>
          <w:lang w:eastAsia="ru-RU"/>
        </w:rPr>
        <w:t>а в комнате по отношению к себе</w:t>
      </w:r>
      <w:r w:rsidRPr="00EE3C42">
        <w:rPr>
          <w:rFonts w:ascii="Times New Roman" w:eastAsia="Times New Roman" w:hAnsi="Times New Roman" w:cs="Times New Roman"/>
          <w:sz w:val="24"/>
          <w:szCs w:val="32"/>
          <w:lang w:eastAsia="ru-RU"/>
        </w:rPr>
        <w:t>.</w:t>
      </w:r>
      <w:proofErr w:type="gramEnd"/>
      <w:r w:rsidRPr="00EE3C42">
        <w:rPr>
          <w:rFonts w:ascii="Times New Roman" w:eastAsia="Times New Roman" w:hAnsi="Times New Roman" w:cs="Times New Roman"/>
          <w:sz w:val="24"/>
          <w:szCs w:val="32"/>
          <w:lang w:eastAsia="ru-RU"/>
        </w:rPr>
        <w:t xml:space="preserve"> Уточнять представления детей о частях суток, совершенствовать умение устанавливать их последовательность.</w:t>
      </w:r>
    </w:p>
    <w:p w:rsidR="00206F2A" w:rsidRPr="000E6232" w:rsidRDefault="00206F2A" w:rsidP="00206F2A">
      <w:pPr>
        <w:shd w:val="clear" w:color="auto" w:fill="FFFFFF"/>
        <w:spacing w:after="0" w:line="240" w:lineRule="auto"/>
        <w:ind w:firstLine="568"/>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Конструктивно-модельная деятельность</w:t>
      </w:r>
    </w:p>
    <w:p w:rsidR="00206F2A" w:rsidRPr="000E6232" w:rsidRDefault="00206F2A" w:rsidP="00206F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06F2A" w:rsidRPr="00206F2A" w:rsidRDefault="00206F2A" w:rsidP="00206F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0E6232">
        <w:rPr>
          <w:rFonts w:ascii="Times New Roman" w:eastAsia="Times New Roman" w:hAnsi="Times New Roman" w:cs="Times New Roman"/>
          <w:color w:val="000000"/>
          <w:sz w:val="24"/>
          <w:szCs w:val="24"/>
          <w:lang w:eastAsia="ru-RU"/>
        </w:rPr>
        <w:t>самостоятельно</w:t>
      </w:r>
      <w:proofErr w:type="gramEnd"/>
      <w:r w:rsidRPr="000E6232">
        <w:rPr>
          <w:rFonts w:ascii="Times New Roman" w:eastAsia="Times New Roman" w:hAnsi="Times New Roman" w:cs="Times New Roman"/>
          <w:color w:val="000000"/>
          <w:sz w:val="24"/>
          <w:szCs w:val="24"/>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lastRenderedPageBreak/>
        <w:t>Ознакомление с миром природы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EE3C42">
        <w:rPr>
          <w:rFonts w:ascii="Times New Roman" w:eastAsia="Times New Roman" w:hAnsi="Times New Roman" w:cs="Times New Roman"/>
          <w:sz w:val="24"/>
          <w:szCs w:val="32"/>
          <w:lang w:eastAsia="ru-RU"/>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r w:rsidRPr="00EE3C42">
        <w:rPr>
          <w:rFonts w:ascii="Times New Roman" w:eastAsia="Times New Roman" w:hAnsi="Times New Roman" w:cs="Times New Roman"/>
          <w:sz w:val="24"/>
          <w:szCs w:val="32"/>
          <w:lang w:eastAsia="ru-RU"/>
        </w:rPr>
        <w:t xml:space="preserve"> Закреплять знания детей о травянистых и комнатных растениях (бальзамин, фикус, </w:t>
      </w:r>
      <w:proofErr w:type="spellStart"/>
      <w:r w:rsidRPr="00EE3C42">
        <w:rPr>
          <w:rFonts w:ascii="Times New Roman" w:eastAsia="Times New Roman" w:hAnsi="Times New Roman" w:cs="Times New Roman"/>
          <w:sz w:val="24"/>
          <w:szCs w:val="32"/>
          <w:lang w:eastAsia="ru-RU"/>
        </w:rPr>
        <w:t>хлорофитум</w:t>
      </w:r>
      <w:proofErr w:type="spellEnd"/>
      <w:r w:rsidRPr="00EE3C42">
        <w:rPr>
          <w:rFonts w:ascii="Times New Roman" w:eastAsia="Times New Roman" w:hAnsi="Times New Roman" w:cs="Times New Roman"/>
          <w:sz w:val="24"/>
          <w:szCs w:val="32"/>
          <w:lang w:eastAsia="ru-RU"/>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3C42" w:rsidRPr="00EE3C42" w:rsidRDefault="00EE3C42" w:rsidP="00EE3C42">
      <w:pPr>
        <w:spacing w:after="0" w:line="240" w:lineRule="auto"/>
        <w:rPr>
          <w:rFonts w:ascii="Times New Roman" w:eastAsia="Times New Roman" w:hAnsi="Times New Roman" w:cs="Times New Roman"/>
          <w:b/>
          <w:i/>
          <w:sz w:val="24"/>
          <w:szCs w:val="32"/>
          <w:lang w:eastAsia="ru-RU"/>
        </w:rPr>
      </w:pPr>
      <w:r w:rsidRPr="00EE3C42">
        <w:rPr>
          <w:rFonts w:ascii="Times New Roman" w:eastAsia="Times New Roman" w:hAnsi="Times New Roman" w:cs="Times New Roman"/>
          <w:b/>
          <w:i/>
          <w:sz w:val="24"/>
          <w:szCs w:val="32"/>
          <w:lang w:eastAsia="ru-RU"/>
        </w:rPr>
        <w:t>Сезонные наблюдения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Осень.</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Зима.</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EE3C42" w:rsidRPr="00EE3C42" w:rsidRDefault="00EE3C42" w:rsidP="00EE3C42">
      <w:pPr>
        <w:spacing w:after="0" w:line="240" w:lineRule="auto"/>
        <w:rPr>
          <w:rFonts w:ascii="Times New Roman" w:eastAsia="Times New Roman" w:hAnsi="Times New Roman" w:cs="Times New Roman"/>
          <w:b/>
          <w:bCs/>
          <w:i/>
          <w:iCs/>
          <w:sz w:val="24"/>
          <w:szCs w:val="32"/>
          <w:lang w:eastAsia="ru-RU"/>
        </w:rPr>
      </w:pPr>
      <w:r w:rsidRPr="00EE3C42">
        <w:rPr>
          <w:rFonts w:ascii="Times New Roman" w:eastAsia="Times New Roman" w:hAnsi="Times New Roman" w:cs="Times New Roman"/>
          <w:b/>
          <w:bCs/>
          <w:i/>
          <w:iCs/>
          <w:sz w:val="24"/>
          <w:szCs w:val="32"/>
          <w:lang w:eastAsia="ru-RU"/>
        </w:rPr>
        <w:t>Весна.</w:t>
      </w:r>
      <w:r w:rsidRPr="00EE3C42">
        <w:rPr>
          <w:rFonts w:ascii="Times New Roman" w:eastAsia="Times New Roman" w:hAnsi="Times New Roman" w:cs="Times New Roman"/>
          <w:sz w:val="24"/>
          <w:szCs w:val="32"/>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E3C42">
        <w:rPr>
          <w:rFonts w:ascii="Times New Roman" w:eastAsia="Times New Roman" w:hAnsi="Times New Roman" w:cs="Times New Roman"/>
          <w:b/>
          <w:bCs/>
          <w:i/>
          <w:iCs/>
          <w:sz w:val="24"/>
          <w:szCs w:val="32"/>
          <w:lang w:eastAsia="ru-RU"/>
        </w:rPr>
        <w:t>.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Лето.</w:t>
      </w:r>
      <w:r w:rsidRPr="00EE3C42">
        <w:rPr>
          <w:rFonts w:ascii="Times New Roman" w:eastAsia="Times New Roman" w:hAnsi="Times New Roman" w:cs="Times New Roman"/>
          <w:sz w:val="24"/>
          <w:szCs w:val="32"/>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p>
    <w:p w:rsidR="00EE3C42" w:rsidRPr="000E623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Владение речью как средством общения и культуры;</w:t>
      </w:r>
    </w:p>
    <w:p w:rsidR="00EE3C42" w:rsidRPr="000E623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lastRenderedPageBreak/>
        <w:t>Обогащение активного словаря;</w:t>
      </w:r>
    </w:p>
    <w:p w:rsidR="00EE3C42" w:rsidRPr="000E623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связной,  грамматически правильной диалогической и монологической речи;</w:t>
      </w:r>
    </w:p>
    <w:p w:rsidR="00EE3C42" w:rsidRPr="000E623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речевого творчества;</w:t>
      </w:r>
    </w:p>
    <w:p w:rsidR="00EE3C42" w:rsidRPr="000E623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EE3C42" w:rsidRPr="000E623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EE3C42" w:rsidRPr="000E623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как предпосылки обучения грамоте.</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Cs/>
          <w:sz w:val="24"/>
          <w:szCs w:val="24"/>
          <w:lang w:eastAsia="ru-RU"/>
        </w:rPr>
        <w:t>Развитие речи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Развивающая речевая среда</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xml:space="preserve"> Обсуждать с детьми информацию о предметах, явлениях, событиях, выходящих за пределы </w:t>
      </w:r>
      <w:proofErr w:type="gramStart"/>
      <w:r w:rsidRPr="000E6232">
        <w:rPr>
          <w:rFonts w:ascii="Times New Roman" w:eastAsia="Times New Roman" w:hAnsi="Times New Roman" w:cs="Times New Roman"/>
          <w:color w:val="000000"/>
          <w:sz w:val="24"/>
          <w:szCs w:val="24"/>
          <w:lang w:eastAsia="ru-RU"/>
        </w:rPr>
        <w:t>привычного им</w:t>
      </w:r>
      <w:proofErr w:type="gramEnd"/>
      <w:r w:rsidRPr="000E6232">
        <w:rPr>
          <w:rFonts w:ascii="Times New Roman" w:eastAsia="Times New Roman" w:hAnsi="Times New Roman" w:cs="Times New Roman"/>
          <w:color w:val="000000"/>
          <w:sz w:val="24"/>
          <w:szCs w:val="24"/>
          <w:lang w:eastAsia="ru-RU"/>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0E6232">
        <w:rPr>
          <w:rFonts w:ascii="Times New Roman" w:eastAsia="Times New Roman" w:hAnsi="Times New Roman" w:cs="Times New Roman"/>
          <w:color w:val="000000"/>
          <w:sz w:val="24"/>
          <w:szCs w:val="24"/>
          <w:lang w:eastAsia="ru-RU"/>
        </w:rPr>
        <w:t>высказать свое недовольство</w:t>
      </w:r>
      <w:proofErr w:type="gramEnd"/>
      <w:r w:rsidRPr="000E6232">
        <w:rPr>
          <w:rFonts w:ascii="Times New Roman" w:eastAsia="Times New Roman" w:hAnsi="Times New Roman" w:cs="Times New Roman"/>
          <w:color w:val="000000"/>
          <w:sz w:val="24"/>
          <w:szCs w:val="24"/>
          <w:lang w:eastAsia="ru-RU"/>
        </w:rPr>
        <w:t xml:space="preserve"> его поступком, как извиниться.</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Формирование словаря</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w:t>
      </w:r>
      <w:r w:rsidRPr="000E6232">
        <w:rPr>
          <w:rFonts w:ascii="Times New Roman" w:eastAsia="Times New Roman" w:hAnsi="Times New Roman" w:cs="Times New Roman"/>
          <w:i/>
          <w:color w:val="000000"/>
          <w:sz w:val="24"/>
          <w:szCs w:val="24"/>
          <w:lang w:eastAsia="ru-RU"/>
        </w:rPr>
        <w:t xml:space="preserve">слева, справа, рядом, около, </w:t>
      </w:r>
      <w:proofErr w:type="gramStart"/>
      <w:r w:rsidRPr="000E6232">
        <w:rPr>
          <w:rFonts w:ascii="Times New Roman" w:eastAsia="Times New Roman" w:hAnsi="Times New Roman" w:cs="Times New Roman"/>
          <w:i/>
          <w:color w:val="000000"/>
          <w:sz w:val="24"/>
          <w:szCs w:val="24"/>
          <w:lang w:eastAsia="ru-RU"/>
        </w:rPr>
        <w:t>между</w:t>
      </w:r>
      <w:proofErr w:type="gramEnd"/>
      <w:r w:rsidRPr="000E6232">
        <w:rPr>
          <w:rFonts w:ascii="Times New Roman" w:eastAsia="Times New Roman" w:hAnsi="Times New Roman" w:cs="Times New Roman"/>
          <w:color w:val="000000"/>
          <w:sz w:val="24"/>
          <w:szCs w:val="24"/>
          <w:lang w:eastAsia="ru-RU"/>
        </w:rPr>
        <w:t xml:space="preserve">), </w:t>
      </w:r>
      <w:proofErr w:type="gramStart"/>
      <w:r w:rsidRPr="000E6232">
        <w:rPr>
          <w:rFonts w:ascii="Times New Roman" w:eastAsia="Times New Roman" w:hAnsi="Times New Roman" w:cs="Times New Roman"/>
          <w:color w:val="000000"/>
          <w:sz w:val="24"/>
          <w:szCs w:val="24"/>
          <w:lang w:eastAsia="ru-RU"/>
        </w:rPr>
        <w:t>время</w:t>
      </w:r>
      <w:proofErr w:type="gramEnd"/>
      <w:r w:rsidRPr="000E6232">
        <w:rPr>
          <w:rFonts w:ascii="Times New Roman" w:eastAsia="Times New Roman" w:hAnsi="Times New Roman" w:cs="Times New Roman"/>
          <w:color w:val="000000"/>
          <w:sz w:val="24"/>
          <w:szCs w:val="24"/>
          <w:lang w:eastAsia="ru-RU"/>
        </w:rPr>
        <w:t xml:space="preserve"> суток. </w:t>
      </w:r>
      <w:proofErr w:type="gramStart"/>
      <w:r w:rsidRPr="000E6232">
        <w:rPr>
          <w:rFonts w:ascii="Times New Roman" w:eastAsia="Times New Roman" w:hAnsi="Times New Roman" w:cs="Times New Roman"/>
          <w:color w:val="000000"/>
          <w:sz w:val="24"/>
          <w:szCs w:val="24"/>
          <w:lang w:eastAsia="ru-RU"/>
        </w:rPr>
        <w:t>Помогать заменять часто используемые детьми указательные местоимения и наречия (</w:t>
      </w:r>
      <w:r w:rsidRPr="000E6232">
        <w:rPr>
          <w:rFonts w:ascii="Times New Roman" w:eastAsia="Times New Roman" w:hAnsi="Times New Roman" w:cs="Times New Roman"/>
          <w:i/>
          <w:color w:val="000000"/>
          <w:sz w:val="24"/>
          <w:szCs w:val="24"/>
          <w:lang w:eastAsia="ru-RU"/>
        </w:rPr>
        <w:t>там, туда, такой, этот</w:t>
      </w:r>
      <w:r w:rsidRPr="000E6232">
        <w:rPr>
          <w:rFonts w:ascii="Times New Roman" w:eastAsia="Times New Roman" w:hAnsi="Times New Roman" w:cs="Times New Roman"/>
          <w:color w:val="000000"/>
          <w:sz w:val="24"/>
          <w:szCs w:val="24"/>
          <w:lang w:eastAsia="ru-RU"/>
        </w:rPr>
        <w:t>) более точными выразительными словами; употреблять слова-антонимы (</w:t>
      </w:r>
      <w:r w:rsidR="000E6232">
        <w:rPr>
          <w:rFonts w:ascii="Times New Roman" w:eastAsia="Times New Roman" w:hAnsi="Times New Roman" w:cs="Times New Roman"/>
          <w:i/>
          <w:color w:val="000000"/>
          <w:sz w:val="24"/>
          <w:szCs w:val="24"/>
          <w:lang w:eastAsia="ru-RU"/>
        </w:rPr>
        <w:t xml:space="preserve">чистый - грязный, светло - </w:t>
      </w:r>
      <w:r w:rsidRPr="000E6232">
        <w:rPr>
          <w:rFonts w:ascii="Times New Roman" w:eastAsia="Times New Roman" w:hAnsi="Times New Roman" w:cs="Times New Roman"/>
          <w:i/>
          <w:color w:val="000000"/>
          <w:sz w:val="24"/>
          <w:szCs w:val="24"/>
          <w:lang w:eastAsia="ru-RU"/>
        </w:rPr>
        <w:t>темно</w:t>
      </w:r>
      <w:r w:rsidRPr="000E6232">
        <w:rPr>
          <w:rFonts w:ascii="Times New Roman" w:eastAsia="Times New Roman" w:hAnsi="Times New Roman" w:cs="Times New Roman"/>
          <w:color w:val="000000"/>
          <w:sz w:val="24"/>
          <w:szCs w:val="24"/>
          <w:lang w:eastAsia="ru-RU"/>
        </w:rPr>
        <w:t>).</w:t>
      </w:r>
      <w:proofErr w:type="gramEnd"/>
      <w:r w:rsidRPr="000E6232">
        <w:rPr>
          <w:rFonts w:ascii="Times New Roman" w:eastAsia="Times New Roman" w:hAnsi="Times New Roman" w:cs="Times New Roman"/>
          <w:color w:val="000000"/>
          <w:sz w:val="24"/>
          <w:szCs w:val="24"/>
          <w:lang w:eastAsia="ru-RU"/>
        </w:rPr>
        <w:t xml:space="preserve"> Учить употреблять существительные с обобщающим значением (мебель, овощи, животные и т. п.).</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Звуковая культура речи.</w:t>
      </w:r>
      <w:r w:rsidRPr="000E6232">
        <w:rPr>
          <w:rFonts w:ascii="Times New Roman" w:eastAsia="Times New Roman" w:hAnsi="Times New Roman" w:cs="Times New Roman"/>
          <w:color w:val="000000"/>
          <w:sz w:val="24"/>
          <w:szCs w:val="24"/>
          <w:lang w:eastAsia="ru-RU"/>
        </w:rPr>
        <w:t> Закреплять правильное произношение гласных и согласных звуков, отрабатывать произношение свистящих, шипящих и сонорных (</w:t>
      </w:r>
      <w:proofErr w:type="gramStart"/>
      <w:r w:rsidRPr="000E6232">
        <w:rPr>
          <w:rFonts w:ascii="Times New Roman" w:eastAsia="Times New Roman" w:hAnsi="Times New Roman" w:cs="Times New Roman"/>
          <w:i/>
          <w:color w:val="000000"/>
          <w:sz w:val="24"/>
          <w:szCs w:val="24"/>
          <w:lang w:eastAsia="ru-RU"/>
        </w:rPr>
        <w:t>р</w:t>
      </w:r>
      <w:proofErr w:type="gramEnd"/>
      <w:r w:rsidRPr="000E6232">
        <w:rPr>
          <w:rFonts w:ascii="Times New Roman" w:eastAsia="Times New Roman" w:hAnsi="Times New Roman" w:cs="Times New Roman"/>
          <w:i/>
          <w:color w:val="000000"/>
          <w:sz w:val="24"/>
          <w:szCs w:val="24"/>
          <w:lang w:eastAsia="ru-RU"/>
        </w:rPr>
        <w:t>, л</w:t>
      </w:r>
      <w:r w:rsidRPr="000E6232">
        <w:rPr>
          <w:rFonts w:ascii="Times New Roman" w:eastAsia="Times New Roman" w:hAnsi="Times New Roman" w:cs="Times New Roman"/>
          <w:color w:val="000000"/>
          <w:sz w:val="24"/>
          <w:szCs w:val="24"/>
          <w:lang w:eastAsia="ru-RU"/>
        </w:rPr>
        <w:t>)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Грамматический строй речи.</w:t>
      </w:r>
      <w:r w:rsidRPr="000E6232">
        <w:rPr>
          <w:rFonts w:ascii="Times New Roman" w:eastAsia="Times New Roman" w:hAnsi="Times New Roman" w:cs="Times New Roman"/>
          <w:color w:val="000000"/>
          <w:sz w:val="24"/>
          <w:szCs w:val="24"/>
          <w:lang w:eastAsia="ru-RU"/>
        </w:rPr>
        <w:t> </w:t>
      </w:r>
      <w:proofErr w:type="gramStart"/>
      <w:r w:rsidRPr="000E6232">
        <w:rPr>
          <w:rFonts w:ascii="Times New Roman" w:eastAsia="Times New Roman" w:hAnsi="Times New Roman" w:cs="Times New Roman"/>
          <w:color w:val="000000"/>
          <w:sz w:val="24"/>
          <w:szCs w:val="24"/>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0E6232">
        <w:rPr>
          <w:rFonts w:ascii="Times New Roman" w:eastAsia="Times New Roman" w:hAnsi="Times New Roman" w:cs="Times New Roman"/>
          <w:i/>
          <w:color w:val="000000"/>
          <w:sz w:val="24"/>
          <w:szCs w:val="24"/>
          <w:lang w:eastAsia="ru-RU"/>
        </w:rPr>
        <w:t>лисята — лисят, медвежата — медвежат</w:t>
      </w:r>
      <w:r w:rsidRPr="000E6232">
        <w:rPr>
          <w:rFonts w:ascii="Times New Roman" w:eastAsia="Times New Roman" w:hAnsi="Times New Roman" w:cs="Times New Roman"/>
          <w:color w:val="000000"/>
          <w:sz w:val="24"/>
          <w:szCs w:val="24"/>
          <w:lang w:eastAsia="ru-RU"/>
        </w:rPr>
        <w:t>); правильно употреблять форму множественного числа родительного падежа существительных (</w:t>
      </w:r>
      <w:r w:rsidRPr="000E6232">
        <w:rPr>
          <w:rFonts w:ascii="Times New Roman" w:eastAsia="Times New Roman" w:hAnsi="Times New Roman" w:cs="Times New Roman"/>
          <w:i/>
          <w:color w:val="000000"/>
          <w:sz w:val="24"/>
          <w:szCs w:val="24"/>
          <w:lang w:eastAsia="ru-RU"/>
        </w:rPr>
        <w:t>вилок, яблок, туфель</w:t>
      </w:r>
      <w:r w:rsidRPr="000E6232">
        <w:rPr>
          <w:rFonts w:ascii="Times New Roman" w:eastAsia="Times New Roman" w:hAnsi="Times New Roman" w:cs="Times New Roman"/>
          <w:color w:val="000000"/>
          <w:sz w:val="24"/>
          <w:szCs w:val="24"/>
          <w:lang w:eastAsia="ru-RU"/>
        </w:rPr>
        <w:t>).</w:t>
      </w:r>
      <w:proofErr w:type="gramEnd"/>
      <w:r w:rsidRPr="000E6232">
        <w:rPr>
          <w:rFonts w:ascii="Times New Roman" w:eastAsia="Times New Roman" w:hAnsi="Times New Roman" w:cs="Times New Roman"/>
          <w:color w:val="000000"/>
          <w:sz w:val="24"/>
          <w:szCs w:val="24"/>
          <w:lang w:eastAsia="ru-RU"/>
        </w:rPr>
        <w:t xml:space="preserve"> </w:t>
      </w:r>
      <w:proofErr w:type="gramStart"/>
      <w:r w:rsidRPr="000E6232">
        <w:rPr>
          <w:rFonts w:ascii="Times New Roman" w:eastAsia="Times New Roman" w:hAnsi="Times New Roman" w:cs="Times New Roman"/>
          <w:color w:val="000000"/>
          <w:sz w:val="24"/>
          <w:szCs w:val="24"/>
          <w:lang w:eastAsia="ru-RU"/>
        </w:rPr>
        <w:t>Напоминать правильные формы повелительного наклонения некоторых глаголов (</w:t>
      </w:r>
      <w:r w:rsidRPr="000E6232">
        <w:rPr>
          <w:rFonts w:ascii="Times New Roman" w:eastAsia="Times New Roman" w:hAnsi="Times New Roman" w:cs="Times New Roman"/>
          <w:i/>
          <w:color w:val="000000"/>
          <w:sz w:val="24"/>
          <w:szCs w:val="24"/>
          <w:lang w:eastAsia="ru-RU"/>
        </w:rPr>
        <w:t>Ляг!</w:t>
      </w:r>
      <w:proofErr w:type="gramEnd"/>
      <w:r w:rsidRPr="000E6232">
        <w:rPr>
          <w:rFonts w:ascii="Times New Roman" w:eastAsia="Times New Roman" w:hAnsi="Times New Roman" w:cs="Times New Roman"/>
          <w:i/>
          <w:color w:val="000000"/>
          <w:sz w:val="24"/>
          <w:szCs w:val="24"/>
          <w:lang w:eastAsia="ru-RU"/>
        </w:rPr>
        <w:t xml:space="preserve"> Лежи! Поезжай! </w:t>
      </w:r>
      <w:proofErr w:type="gramStart"/>
      <w:r w:rsidRPr="000E6232">
        <w:rPr>
          <w:rFonts w:ascii="Times New Roman" w:eastAsia="Times New Roman" w:hAnsi="Times New Roman" w:cs="Times New Roman"/>
          <w:i/>
          <w:color w:val="000000"/>
          <w:sz w:val="24"/>
          <w:szCs w:val="24"/>
          <w:lang w:eastAsia="ru-RU"/>
        </w:rPr>
        <w:t>Беги!</w:t>
      </w:r>
      <w:r w:rsidRPr="000E6232">
        <w:rPr>
          <w:rFonts w:ascii="Times New Roman" w:eastAsia="Times New Roman" w:hAnsi="Times New Roman" w:cs="Times New Roman"/>
          <w:color w:val="000000"/>
          <w:sz w:val="24"/>
          <w:szCs w:val="24"/>
          <w:lang w:eastAsia="ru-RU"/>
        </w:rPr>
        <w:t xml:space="preserve"> и т. п.), несклоняемых существительных (</w:t>
      </w:r>
      <w:r w:rsidRPr="000E6232">
        <w:rPr>
          <w:rFonts w:ascii="Times New Roman" w:eastAsia="Times New Roman" w:hAnsi="Times New Roman" w:cs="Times New Roman"/>
          <w:i/>
          <w:color w:val="000000"/>
          <w:sz w:val="24"/>
          <w:szCs w:val="24"/>
          <w:lang w:eastAsia="ru-RU"/>
        </w:rPr>
        <w:t>пальто, пианино, кофе, какао</w:t>
      </w:r>
      <w:r w:rsidRPr="000E6232">
        <w:rPr>
          <w:rFonts w:ascii="Times New Roman" w:eastAsia="Times New Roman" w:hAnsi="Times New Roman" w:cs="Times New Roman"/>
          <w:color w:val="000000"/>
          <w:sz w:val="24"/>
          <w:szCs w:val="24"/>
          <w:lang w:eastAsia="ru-RU"/>
        </w:rPr>
        <w:t>).</w:t>
      </w:r>
      <w:proofErr w:type="gramEnd"/>
      <w:r w:rsidRPr="000E6232">
        <w:rPr>
          <w:rFonts w:ascii="Times New Roman" w:eastAsia="Times New Roman" w:hAnsi="Times New Roman" w:cs="Times New Roman"/>
          <w:color w:val="000000"/>
          <w:sz w:val="24"/>
          <w:szCs w:val="24"/>
          <w:lang w:eastAsia="ru-RU"/>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lastRenderedPageBreak/>
        <w:t>Связная речь.</w:t>
      </w:r>
      <w:r w:rsidRPr="000E6232">
        <w:rPr>
          <w:rFonts w:ascii="Times New Roman" w:eastAsia="Times New Roman" w:hAnsi="Times New Roman" w:cs="Times New Roman"/>
          <w:color w:val="000000"/>
          <w:sz w:val="24"/>
          <w:szCs w:val="24"/>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3C42" w:rsidRPr="000E6232" w:rsidRDefault="00EE3C42" w:rsidP="00EE3C42">
      <w:pPr>
        <w:shd w:val="clear" w:color="auto" w:fill="FFFFFF"/>
        <w:spacing w:after="0" w:line="240" w:lineRule="auto"/>
        <w:ind w:firstLine="568"/>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Cs/>
          <w:sz w:val="24"/>
          <w:szCs w:val="24"/>
          <w:lang w:eastAsia="ru-RU"/>
        </w:rPr>
        <w:t>Художественная литература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E3C42" w:rsidRPr="000E6232"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0E6232">
        <w:rPr>
          <w:rFonts w:ascii="Times New Roman" w:eastAsia="Times New Roman" w:hAnsi="Times New Roman" w:cs="Times New Roman"/>
          <w:color w:val="000000"/>
          <w:sz w:val="24"/>
          <w:szCs w:val="24"/>
          <w:lang w:eastAsia="ru-RU"/>
        </w:rPr>
        <w:t>Рачевым</w:t>
      </w:r>
      <w:proofErr w:type="spellEnd"/>
      <w:r w:rsidRPr="000E6232">
        <w:rPr>
          <w:rFonts w:ascii="Times New Roman" w:eastAsia="Times New Roman" w:hAnsi="Times New Roman" w:cs="Times New Roman"/>
          <w:color w:val="000000"/>
          <w:sz w:val="24"/>
          <w:szCs w:val="24"/>
          <w:lang w:eastAsia="ru-RU"/>
        </w:rPr>
        <w:t xml:space="preserve">, Е. </w:t>
      </w:r>
      <w:proofErr w:type="spellStart"/>
      <w:r w:rsidRPr="000E6232">
        <w:rPr>
          <w:rFonts w:ascii="Times New Roman" w:eastAsia="Times New Roman" w:hAnsi="Times New Roman" w:cs="Times New Roman"/>
          <w:color w:val="000000"/>
          <w:sz w:val="24"/>
          <w:szCs w:val="24"/>
          <w:lang w:eastAsia="ru-RU"/>
        </w:rPr>
        <w:t>Чарушиным</w:t>
      </w:r>
      <w:proofErr w:type="spellEnd"/>
      <w:r w:rsidRPr="000E6232">
        <w:rPr>
          <w:rFonts w:ascii="Times New Roman" w:eastAsia="Times New Roman" w:hAnsi="Times New Roman" w:cs="Times New Roman"/>
          <w:color w:val="000000"/>
          <w:sz w:val="24"/>
          <w:szCs w:val="24"/>
          <w:lang w:eastAsia="ru-RU"/>
        </w:rPr>
        <w:t>.</w:t>
      </w:r>
    </w:p>
    <w:p w:rsidR="00EE3C42" w:rsidRPr="000E6232" w:rsidRDefault="00EE3C42" w:rsidP="00EE3C42">
      <w:pPr>
        <w:spacing w:after="0" w:line="240" w:lineRule="auto"/>
        <w:rPr>
          <w:rFonts w:ascii="Times New Roman" w:eastAsia="Times New Roman" w:hAnsi="Times New Roman" w:cs="Times New Roman"/>
          <w:sz w:val="24"/>
          <w:szCs w:val="24"/>
          <w:lang w:eastAsia="ru-RU"/>
        </w:rPr>
      </w:pPr>
    </w:p>
    <w:p w:rsidR="00EE3C42" w:rsidRPr="000E6232" w:rsidRDefault="00EE3C42" w:rsidP="00EE3C42">
      <w:pPr>
        <w:spacing w:after="0" w:line="240" w:lineRule="auto"/>
        <w:jc w:val="both"/>
        <w:rPr>
          <w:rFonts w:ascii="Times New Roman" w:eastAsia="Times New Roman" w:hAnsi="Times New Roman" w:cs="Times New Roman"/>
          <w:b/>
          <w:bCs/>
          <w:sz w:val="24"/>
          <w:szCs w:val="24"/>
          <w:lang w:eastAsia="ru-RU"/>
        </w:rPr>
      </w:pPr>
      <w:r w:rsidRPr="000E6232">
        <w:rPr>
          <w:rFonts w:ascii="Times New Roman" w:eastAsia="Times New Roman" w:hAnsi="Times New Roman" w:cs="Times New Roman"/>
          <w:b/>
          <w:bCs/>
          <w:sz w:val="24"/>
          <w:szCs w:val="24"/>
          <w:lang w:eastAsia="ru-RU"/>
        </w:rPr>
        <w:t>2.6 Образовательная область «Художественно-эстетическое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u w:val="single"/>
          <w:lang w:eastAsia="ru-RU"/>
        </w:rPr>
        <w:t>Основные цели и задачи:</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0E6232">
        <w:rPr>
          <w:rFonts w:ascii="Times New Roman" w:eastAsia="Times New Roman" w:hAnsi="Times New Roman" w:cs="Times New Roman"/>
          <w:color w:val="000000"/>
          <w:sz w:val="24"/>
          <w:szCs w:val="24"/>
          <w:lang w:eastAsia="ru-RU"/>
        </w:rPr>
        <w:t>Развитие предпосылок ценностно – смыслового восприятия и понимания произведений искусства (словесного</w:t>
      </w:r>
      <w:r w:rsidRPr="00EE3C42">
        <w:rPr>
          <w:rFonts w:ascii="Times New Roman" w:eastAsia="Times New Roman" w:hAnsi="Times New Roman" w:cs="Times New Roman"/>
          <w:color w:val="000000"/>
          <w:szCs w:val="28"/>
          <w:lang w:eastAsia="ru-RU"/>
        </w:rPr>
        <w:t>, музыкального, изобразительного), мира природы;</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Восприятие музыки, художественной литературы, фольклора;</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Приобщение к искусству</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w:t>
      </w:r>
      <w:proofErr w:type="gramStart"/>
      <w:r w:rsidRPr="000E6232">
        <w:rPr>
          <w:rFonts w:ascii="Times New Roman" w:eastAsia="Times New Roman" w:hAnsi="Times New Roman" w:cs="Times New Roman"/>
          <w:color w:val="000000"/>
          <w:sz w:val="24"/>
          <w:szCs w:val="24"/>
          <w:lang w:eastAsia="ru-RU"/>
        </w:rPr>
        <w:t>о-</w:t>
      </w:r>
      <w:proofErr w:type="gramEnd"/>
      <w:r w:rsidRPr="000E6232">
        <w:rPr>
          <w:rFonts w:ascii="Times New Roman" w:eastAsia="Times New Roman" w:hAnsi="Times New Roman" w:cs="Times New Roman"/>
          <w:color w:val="000000"/>
          <w:sz w:val="24"/>
          <w:szCs w:val="24"/>
          <w:lang w:eastAsia="ru-RU"/>
        </w:rPr>
        <w:t xml:space="preserve">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w:t>
      </w:r>
      <w:r w:rsidRPr="000E6232">
        <w:rPr>
          <w:rFonts w:ascii="Times New Roman" w:eastAsia="Times New Roman" w:hAnsi="Times New Roman" w:cs="Times New Roman"/>
          <w:color w:val="000000"/>
          <w:sz w:val="24"/>
          <w:szCs w:val="24"/>
          <w:lang w:eastAsia="ru-RU"/>
        </w:rPr>
        <w:lastRenderedPageBreak/>
        <w:t xml:space="preserve">искусство). </w:t>
      </w:r>
      <w:proofErr w:type="gramStart"/>
      <w:r w:rsidRPr="000E6232">
        <w:rPr>
          <w:rFonts w:ascii="Times New Roman" w:eastAsia="Times New Roman" w:hAnsi="Times New Roman" w:cs="Times New Roman"/>
          <w:color w:val="000000"/>
          <w:sz w:val="24"/>
          <w:szCs w:val="24"/>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0E6232">
        <w:rPr>
          <w:rFonts w:ascii="Times New Roman" w:eastAsia="Times New Roman" w:hAnsi="Times New Roman" w:cs="Times New Roman"/>
          <w:color w:val="000000"/>
          <w:sz w:val="24"/>
          <w:szCs w:val="24"/>
          <w:lang w:eastAsia="ru-RU"/>
        </w:rPr>
        <w:t>соооружение</w:t>
      </w:r>
      <w:proofErr w:type="spellEnd"/>
      <w:r w:rsidRPr="000E6232">
        <w:rPr>
          <w:rFonts w:ascii="Times New Roman" w:eastAsia="Times New Roman" w:hAnsi="Times New Roman" w:cs="Times New Roman"/>
          <w:color w:val="000000"/>
          <w:sz w:val="24"/>
          <w:szCs w:val="24"/>
          <w:lang w:eastAsia="ru-RU"/>
        </w:rPr>
        <w:t xml:space="preserve"> (архитектура).</w:t>
      </w:r>
      <w:proofErr w:type="gramEnd"/>
      <w:r w:rsidRPr="000E6232">
        <w:rPr>
          <w:rFonts w:ascii="Times New Roman" w:eastAsia="Times New Roman" w:hAnsi="Times New Roman" w:cs="Times New Roman"/>
          <w:color w:val="000000"/>
          <w:sz w:val="24"/>
          <w:szCs w:val="24"/>
          <w:lang w:eastAsia="ru-RU"/>
        </w:rPr>
        <w:t xml:space="preserve"> </w:t>
      </w:r>
      <w:proofErr w:type="gramStart"/>
      <w:r w:rsidRPr="000E6232">
        <w:rPr>
          <w:rFonts w:ascii="Times New Roman" w:eastAsia="Times New Roman" w:hAnsi="Times New Roman" w:cs="Times New Roman"/>
          <w:color w:val="000000"/>
          <w:sz w:val="24"/>
          <w:szCs w:val="24"/>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0E6232">
        <w:rPr>
          <w:rFonts w:ascii="Times New Roman" w:eastAsia="Times New Roman" w:hAnsi="Times New Roman" w:cs="Times New Roman"/>
          <w:color w:val="000000"/>
          <w:sz w:val="24"/>
          <w:szCs w:val="24"/>
          <w:lang w:eastAsia="ru-RU"/>
        </w:rPr>
        <w:t xml:space="preserve"> Познакомить детей с архитектурой. </w:t>
      </w:r>
      <w:proofErr w:type="gramStart"/>
      <w:r w:rsidRPr="000E6232">
        <w:rPr>
          <w:rFonts w:ascii="Times New Roman" w:eastAsia="Times New Roman" w:hAnsi="Times New Roman" w:cs="Times New Roman"/>
          <w:color w:val="000000"/>
          <w:sz w:val="24"/>
          <w:szCs w:val="24"/>
          <w:lang w:eastAsia="ru-RU"/>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0E6232">
        <w:rPr>
          <w:rFonts w:ascii="Times New Roman" w:eastAsia="Times New Roman" w:hAnsi="Times New Roman" w:cs="Times New Roman"/>
          <w:color w:val="000000"/>
          <w:sz w:val="24"/>
          <w:szCs w:val="24"/>
          <w:lang w:eastAsia="ru-RU"/>
        </w:rPr>
        <w:t>заклички</w:t>
      </w:r>
      <w:proofErr w:type="spellEnd"/>
      <w:r w:rsidRPr="000E6232">
        <w:rPr>
          <w:rFonts w:ascii="Times New Roman" w:eastAsia="Times New Roman" w:hAnsi="Times New Roman" w:cs="Times New Roman"/>
          <w:color w:val="000000"/>
          <w:sz w:val="24"/>
          <w:szCs w:val="24"/>
          <w:lang w:eastAsia="ru-RU"/>
        </w:rPr>
        <w:t>, изделия народного декоративно-прикладного искусства). Воспитывать бережное отношение к произведениям искусства.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Изобразительная деятельность</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Рисование.</w:t>
      </w:r>
      <w:r w:rsidRPr="000E6232">
        <w:rPr>
          <w:rFonts w:ascii="Times New Roman" w:eastAsia="Times New Roman" w:hAnsi="Times New Roman" w:cs="Times New Roman"/>
          <w:color w:val="000000"/>
          <w:sz w:val="24"/>
          <w:szCs w:val="24"/>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0E6232">
        <w:rPr>
          <w:rFonts w:ascii="Times New Roman" w:eastAsia="Times New Roman" w:hAnsi="Times New Roman" w:cs="Times New Roman"/>
          <w:color w:val="000000"/>
          <w:sz w:val="24"/>
          <w:szCs w:val="24"/>
          <w:lang w:eastAsia="ru-RU"/>
        </w:rPr>
        <w:t>и</w:t>
      </w:r>
      <w:proofErr w:type="gramEnd"/>
      <w:r w:rsidRPr="000E6232">
        <w:rPr>
          <w:rFonts w:ascii="Times New Roman" w:eastAsia="Times New Roman" w:hAnsi="Times New Roman" w:cs="Times New Roman"/>
          <w:color w:val="000000"/>
          <w:sz w:val="24"/>
          <w:szCs w:val="24"/>
          <w:lang w:eastAsia="ru-RU"/>
        </w:rPr>
        <w:t xml:space="preserve">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Start"/>
      <w:r w:rsidRPr="000E6232">
        <w:rPr>
          <w:rFonts w:ascii="Times New Roman" w:eastAsia="Times New Roman" w:hAnsi="Times New Roman" w:cs="Times New Roman"/>
          <w:color w:val="000000"/>
          <w:sz w:val="24"/>
          <w:szCs w:val="24"/>
          <w:lang w:eastAsia="ru-RU"/>
        </w:rPr>
        <w:t>Помогать детям при передаче сюжета располагать</w:t>
      </w:r>
      <w:proofErr w:type="gramEnd"/>
      <w:r w:rsidRPr="000E6232">
        <w:rPr>
          <w:rFonts w:ascii="Times New Roman" w:eastAsia="Times New Roman" w:hAnsi="Times New Roman" w:cs="Times New Roman"/>
          <w:color w:val="000000"/>
          <w:sz w:val="24"/>
          <w:szCs w:val="24"/>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w:t>
      </w:r>
      <w:r w:rsidRPr="000E6232">
        <w:rPr>
          <w:rFonts w:ascii="Times New Roman" w:eastAsia="Times New Roman" w:hAnsi="Times New Roman" w:cs="Times New Roman"/>
          <w:color w:val="000000"/>
          <w:sz w:val="24"/>
          <w:szCs w:val="24"/>
          <w:lang w:eastAsia="ru-RU"/>
        </w:rPr>
        <w:lastRenderedPageBreak/>
        <w:t xml:space="preserve">куста. Продолжать закреплять и обогащать представления детей о цветах и оттенках окружающих предметов и объектов природы. </w:t>
      </w:r>
      <w:proofErr w:type="gramStart"/>
      <w:r w:rsidRPr="000E6232">
        <w:rPr>
          <w:rFonts w:ascii="Times New Roman" w:eastAsia="Times New Roman" w:hAnsi="Times New Roman" w:cs="Times New Roman"/>
          <w:color w:val="000000"/>
          <w:sz w:val="24"/>
          <w:szCs w:val="24"/>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0E6232">
        <w:rPr>
          <w:rFonts w:ascii="Times New Roman" w:eastAsia="Times New Roman" w:hAnsi="Times New Roman" w:cs="Times New Roman"/>
          <w:color w:val="000000"/>
          <w:sz w:val="24"/>
          <w:szCs w:val="24"/>
          <w:lang w:eastAsia="ru-RU"/>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06F2A">
        <w:rPr>
          <w:rFonts w:ascii="Times New Roman" w:eastAsia="Times New Roman" w:hAnsi="Times New Roman" w:cs="Times New Roman"/>
          <w:b/>
          <w:i/>
          <w:color w:val="000000"/>
          <w:sz w:val="24"/>
          <w:szCs w:val="24"/>
          <w:lang w:eastAsia="ru-RU"/>
        </w:rPr>
        <w:t>Декоративное рисование</w:t>
      </w:r>
      <w:r w:rsidRPr="000E6232">
        <w:rPr>
          <w:rFonts w:ascii="Times New Roman" w:eastAsia="Times New Roman" w:hAnsi="Times New Roman" w:cs="Times New Roman"/>
          <w:color w:val="000000"/>
          <w:sz w:val="24"/>
          <w:szCs w:val="24"/>
          <w:lang w:eastAsia="ru-RU"/>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06F2A"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Лепка</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0E6232">
        <w:rPr>
          <w:rFonts w:ascii="Times New Roman" w:eastAsia="Times New Roman" w:hAnsi="Times New Roman" w:cs="Times New Roman"/>
          <w:color w:val="000000"/>
          <w:sz w:val="24"/>
          <w:szCs w:val="24"/>
          <w:lang w:eastAsia="ru-RU"/>
        </w:rPr>
        <w:t>прищипыванию</w:t>
      </w:r>
      <w:proofErr w:type="spellEnd"/>
      <w:r w:rsidRPr="000E6232">
        <w:rPr>
          <w:rFonts w:ascii="Times New Roman" w:eastAsia="Times New Roman" w:hAnsi="Times New Roman" w:cs="Times New Roman"/>
          <w:color w:val="000000"/>
          <w:sz w:val="24"/>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0E6232">
        <w:rPr>
          <w:rFonts w:ascii="Times New Roman" w:eastAsia="Times New Roman" w:hAnsi="Times New Roman" w:cs="Times New Roman"/>
          <w:color w:val="000000"/>
          <w:sz w:val="24"/>
          <w:szCs w:val="24"/>
          <w:lang w:eastAsia="ru-RU"/>
        </w:rPr>
        <w:t>прищипыванию</w:t>
      </w:r>
      <w:proofErr w:type="spellEnd"/>
      <w:r w:rsidRPr="000E6232">
        <w:rPr>
          <w:rFonts w:ascii="Times New Roman" w:eastAsia="Times New Roman" w:hAnsi="Times New Roman" w:cs="Times New Roman"/>
          <w:color w:val="000000"/>
          <w:sz w:val="24"/>
          <w:szCs w:val="24"/>
          <w:lang w:eastAsia="ru-RU"/>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06F2A">
        <w:rPr>
          <w:rFonts w:ascii="Times New Roman" w:eastAsia="Times New Roman" w:hAnsi="Times New Roman" w:cs="Times New Roman"/>
          <w:b/>
          <w:i/>
          <w:color w:val="000000"/>
          <w:sz w:val="24"/>
          <w:szCs w:val="24"/>
          <w:lang w:eastAsia="ru-RU"/>
        </w:rPr>
        <w:t>Аппликация</w:t>
      </w:r>
      <w:r w:rsidRPr="000E6232">
        <w:rPr>
          <w:rFonts w:ascii="Times New Roman" w:eastAsia="Times New Roman" w:hAnsi="Times New Roman" w:cs="Times New Roman"/>
          <w:color w:val="000000"/>
          <w:sz w:val="24"/>
          <w:szCs w:val="24"/>
          <w:lang w:eastAsia="ru-RU"/>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0E6232">
        <w:rPr>
          <w:rFonts w:ascii="Times New Roman" w:eastAsia="Times New Roman" w:hAnsi="Times New Roman" w:cs="Times New Roman"/>
          <w:color w:val="000000"/>
          <w:sz w:val="24"/>
          <w:szCs w:val="24"/>
          <w:lang w:eastAsia="ru-RU"/>
        </w:rPr>
        <w:t>прямой</w:t>
      </w:r>
      <w:proofErr w:type="gramEnd"/>
      <w:r w:rsidRPr="000E6232">
        <w:rPr>
          <w:rFonts w:ascii="Times New Roman" w:eastAsia="Times New Roman" w:hAnsi="Times New Roman" w:cs="Times New Roman"/>
          <w:color w:val="000000"/>
          <w:sz w:val="24"/>
          <w:szCs w:val="24"/>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06F2A" w:rsidRPr="00206F2A" w:rsidRDefault="00206F2A" w:rsidP="00206F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Прикладное творчество. </w:t>
      </w:r>
      <w:proofErr w:type="gramStart"/>
      <w:r w:rsidRPr="000E6232">
        <w:rPr>
          <w:rFonts w:ascii="Times New Roman" w:eastAsia="Times New Roman" w:hAnsi="Times New Roman" w:cs="Times New Roman"/>
          <w:color w:val="000000"/>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0E6232">
        <w:rPr>
          <w:rFonts w:ascii="Times New Roman" w:eastAsia="Times New Roman" w:hAnsi="Times New Roman" w:cs="Times New Roman"/>
          <w:color w:val="000000"/>
          <w:sz w:val="24"/>
          <w:szCs w:val="24"/>
          <w:lang w:eastAsia="ru-RU"/>
        </w:rPr>
        <w:t xml:space="preserve"> </w:t>
      </w:r>
      <w:proofErr w:type="gramStart"/>
      <w:r w:rsidRPr="000E6232">
        <w:rPr>
          <w:rFonts w:ascii="Times New Roman" w:eastAsia="Times New Roman" w:hAnsi="Times New Roman" w:cs="Times New Roman"/>
          <w:color w:val="000000"/>
          <w:sz w:val="24"/>
          <w:szCs w:val="24"/>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0E6232">
        <w:rPr>
          <w:rFonts w:ascii="Times New Roman" w:eastAsia="Times New Roman" w:hAnsi="Times New Roman" w:cs="Times New Roman"/>
          <w:color w:val="000000"/>
          <w:sz w:val="24"/>
          <w:szCs w:val="24"/>
          <w:lang w:eastAsia="ru-RU"/>
        </w:rPr>
        <w:t xml:space="preserve"> Учить использовать для закрепления </w:t>
      </w:r>
      <w:r w:rsidRPr="000E6232">
        <w:rPr>
          <w:rFonts w:ascii="Times New Roman" w:eastAsia="Times New Roman" w:hAnsi="Times New Roman" w:cs="Times New Roman"/>
          <w:color w:val="000000"/>
          <w:sz w:val="24"/>
          <w:szCs w:val="24"/>
          <w:lang w:eastAsia="ru-RU"/>
        </w:rPr>
        <w:lastRenderedPageBreak/>
        <w:t>частей клей, пластилин; применять в поделках катушки, коробки раз</w:t>
      </w:r>
      <w:r>
        <w:rPr>
          <w:rFonts w:ascii="Times New Roman" w:eastAsia="Times New Roman" w:hAnsi="Times New Roman" w:cs="Times New Roman"/>
          <w:color w:val="000000"/>
          <w:sz w:val="24"/>
          <w:szCs w:val="24"/>
          <w:lang w:eastAsia="ru-RU"/>
        </w:rPr>
        <w:t>ной величины и другие предметы.</w:t>
      </w:r>
    </w:p>
    <w:p w:rsidR="00206F2A" w:rsidRPr="000E6232" w:rsidRDefault="00206F2A"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r w:rsidRPr="000E6232">
        <w:rPr>
          <w:rFonts w:ascii="Times New Roman" w:eastAsia="Times New Roman" w:hAnsi="Times New Roman" w:cs="Times New Roman"/>
          <w:i/>
          <w:iCs/>
          <w:sz w:val="24"/>
          <w:szCs w:val="24"/>
          <w:u w:val="single"/>
          <w:lang w:eastAsia="ru-RU"/>
        </w:rPr>
        <w:t> </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Правильное выполнение основных движений (ходьба, бег, прыжки, повороты);</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Овладение подвижными играми с правилами;</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Становление целенаправленности и </w:t>
      </w:r>
      <w:proofErr w:type="spellStart"/>
      <w:r w:rsidRPr="000E6232">
        <w:rPr>
          <w:rFonts w:ascii="Times New Roman" w:eastAsia="Times New Roman" w:hAnsi="Times New Roman" w:cs="Times New Roman"/>
          <w:color w:val="000000"/>
          <w:sz w:val="24"/>
          <w:szCs w:val="24"/>
          <w:lang w:eastAsia="ru-RU"/>
        </w:rPr>
        <w:t>саморегуляции</w:t>
      </w:r>
      <w:proofErr w:type="spellEnd"/>
      <w:r w:rsidRPr="000E6232">
        <w:rPr>
          <w:rFonts w:ascii="Times New Roman" w:eastAsia="Times New Roman" w:hAnsi="Times New Roman" w:cs="Times New Roman"/>
          <w:color w:val="000000"/>
          <w:sz w:val="24"/>
          <w:szCs w:val="24"/>
          <w:lang w:eastAsia="ru-RU"/>
        </w:rPr>
        <w:t xml:space="preserve"> в двигательной сфере;</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у детей начальных представлений о здоровом образе жизни.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0E6232">
        <w:rPr>
          <w:rFonts w:ascii="Times New Roman" w:eastAsia="Times New Roman" w:hAnsi="Times New Roman" w:cs="Times New Roman"/>
          <w:color w:val="000000"/>
          <w:sz w:val="24"/>
          <w:szCs w:val="24"/>
          <w:lang w:eastAsia="ru-RU"/>
        </w:rPr>
        <w:t>вств дл</w:t>
      </w:r>
      <w:proofErr w:type="gramEnd"/>
      <w:r w:rsidRPr="000E6232">
        <w:rPr>
          <w:rFonts w:ascii="Times New Roman" w:eastAsia="Times New Roman" w:hAnsi="Times New Roman" w:cs="Times New Roman"/>
          <w:color w:val="000000"/>
          <w:sz w:val="24"/>
          <w:szCs w:val="24"/>
          <w:lang w:eastAsia="ru-RU"/>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Физическая культура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w:t>
      </w:r>
      <w:r w:rsidRPr="000E6232">
        <w:rPr>
          <w:rFonts w:ascii="Times New Roman" w:eastAsia="Times New Roman" w:hAnsi="Times New Roman" w:cs="Times New Roman"/>
          <w:color w:val="000000"/>
          <w:sz w:val="24"/>
          <w:szCs w:val="24"/>
          <w:lang w:eastAsia="ru-RU"/>
        </w:rPr>
        <w:lastRenderedPageBreak/>
        <w:t xml:space="preserve">Учить перелезать с одного пролета гимнастической стенки на другой (вправо, влево). Учить </w:t>
      </w:r>
      <w:proofErr w:type="gramStart"/>
      <w:r w:rsidRPr="000E6232">
        <w:rPr>
          <w:rFonts w:ascii="Times New Roman" w:eastAsia="Times New Roman" w:hAnsi="Times New Roman" w:cs="Times New Roman"/>
          <w:color w:val="000000"/>
          <w:sz w:val="24"/>
          <w:szCs w:val="24"/>
          <w:lang w:eastAsia="ru-RU"/>
        </w:rPr>
        <w:t>энергично</w:t>
      </w:r>
      <w:proofErr w:type="gramEnd"/>
      <w:r w:rsidRPr="000E6232">
        <w:rPr>
          <w:rFonts w:ascii="Times New Roman" w:eastAsia="Times New Roman" w:hAnsi="Times New Roman" w:cs="Times New Roman"/>
          <w:color w:val="000000"/>
          <w:sz w:val="24"/>
          <w:szCs w:val="24"/>
          <w:lang w:eastAsia="ru-RU"/>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0E6232">
        <w:rPr>
          <w:rFonts w:ascii="Times New Roman" w:eastAsia="Times New Roman" w:hAnsi="Times New Roman" w:cs="Times New Roman"/>
          <w:color w:val="000000"/>
          <w:sz w:val="24"/>
          <w:szCs w:val="24"/>
          <w:lang w:eastAsia="ru-RU"/>
        </w:rPr>
        <w:t>со</w:t>
      </w:r>
      <w:proofErr w:type="gramEnd"/>
      <w:r w:rsidRPr="000E6232">
        <w:rPr>
          <w:rFonts w:ascii="Times New Roman" w:eastAsia="Times New Roman" w:hAnsi="Times New Roman" w:cs="Times New Roman"/>
          <w:color w:val="000000"/>
          <w:sz w:val="24"/>
          <w:szCs w:val="24"/>
          <w:lang w:eastAsia="ru-RU"/>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0E6232">
        <w:rPr>
          <w:rFonts w:ascii="Times New Roman" w:eastAsia="Times New Roman" w:hAnsi="Times New Roman" w:cs="Times New Roman"/>
          <w:color w:val="000000"/>
          <w:sz w:val="24"/>
          <w:szCs w:val="24"/>
          <w:lang w:eastAsia="ru-RU"/>
        </w:rPr>
        <w:t>прямой</w:t>
      </w:r>
      <w:proofErr w:type="gramEnd"/>
      <w:r w:rsidRPr="000E6232">
        <w:rPr>
          <w:rFonts w:ascii="Times New Roman" w:eastAsia="Times New Roman" w:hAnsi="Times New Roman" w:cs="Times New Roman"/>
          <w:color w:val="000000"/>
          <w:sz w:val="24"/>
          <w:szCs w:val="24"/>
          <w:lang w:eastAsia="ru-RU"/>
        </w:rPr>
        <w:t>,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Подвижные игры</w:t>
      </w:r>
      <w:r w:rsidRPr="000E6232">
        <w:rPr>
          <w:rFonts w:ascii="Times New Roman" w:eastAsia="Times New Roman" w:hAnsi="Times New Roman" w:cs="Times New Roman"/>
          <w:sz w:val="24"/>
          <w:szCs w:val="24"/>
          <w:lang w:eastAsia="ru-RU"/>
        </w:rPr>
        <w:t>.</w:t>
      </w:r>
      <w:r w:rsidRPr="000E6232">
        <w:rPr>
          <w:rFonts w:ascii="Times New Roman" w:eastAsia="Times New Roman" w:hAnsi="Times New Roman" w:cs="Times New Roman"/>
          <w:color w:val="000000"/>
          <w:sz w:val="24"/>
          <w:szCs w:val="24"/>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8</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Default="00EE3C42" w:rsidP="00EE3C42">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План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 xml:space="preserve">плочение родителей и педагогов </w:t>
      </w:r>
      <w:r w:rsidR="0086000D">
        <w:rPr>
          <w:rFonts w:ascii="Times New Roman" w:eastAsia="Times New Roman" w:hAnsi="Times New Roman" w:cs="Times New Roman"/>
          <w:sz w:val="24"/>
          <w:szCs w:val="28"/>
          <w:lang w:eastAsia="ru-RU"/>
        </w:rPr>
        <w:t>МК</w:t>
      </w:r>
      <w:r w:rsidRPr="00EE3C42">
        <w:rPr>
          <w:rFonts w:ascii="Times New Roman" w:eastAsia="Times New Roman" w:hAnsi="Times New Roman" w:cs="Times New Roman"/>
          <w:sz w:val="24"/>
          <w:szCs w:val="28"/>
          <w:lang w:eastAsia="ru-RU"/>
        </w:rPr>
        <w:t>ДОУ и создание единых установок на формирование у дошкольников ценностных ориентиров.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2309"/>
        <w:gridCol w:w="4640"/>
        <w:gridCol w:w="7837"/>
      </w:tblGrid>
      <w:tr w:rsidR="004E3F0B" w:rsidTr="004E3F0B">
        <w:tc>
          <w:tcPr>
            <w:tcW w:w="781" w:type="pct"/>
            <w:shd w:val="clear" w:color="auto" w:fill="BFBFBF" w:themeFill="background1" w:themeFillShade="BF"/>
          </w:tcPr>
          <w:p w:rsidR="004E3F0B" w:rsidRPr="00825456" w:rsidRDefault="004E3F0B" w:rsidP="00F35738">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BFBFBF" w:themeFill="background1" w:themeFillShade="BF"/>
          </w:tcPr>
          <w:p w:rsidR="004E3F0B" w:rsidRPr="00825456" w:rsidRDefault="004E3F0B" w:rsidP="00F35738">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BFBFBF" w:themeFill="background1" w:themeFillShade="BF"/>
          </w:tcPr>
          <w:p w:rsidR="004E3F0B" w:rsidRPr="00825456" w:rsidRDefault="004E3F0B" w:rsidP="00F35738">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4E3F0B" w:rsidTr="00F35738">
        <w:trPr>
          <w:trHeight w:val="294"/>
        </w:trPr>
        <w:tc>
          <w:tcPr>
            <w:tcW w:w="781" w:type="pct"/>
            <w:vMerge w:val="restart"/>
          </w:tcPr>
          <w:p w:rsidR="004E3F0B" w:rsidRPr="00825456" w:rsidRDefault="004E3F0B" w:rsidP="00F35738">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tcPr>
          <w:p w:rsidR="004E3F0B" w:rsidRPr="00825456" w:rsidRDefault="004E3F0B" w:rsidP="00F35738">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 xml:space="preserve">«Овощи и </w:t>
            </w:r>
            <w:proofErr w:type="gramStart"/>
            <w:r w:rsidRPr="00CE24DC">
              <w:rPr>
                <w:rFonts w:ascii="Times New Roman" w:hAnsi="Times New Roman" w:cs="Times New Roman"/>
                <w:sz w:val="24"/>
                <w:szCs w:val="24"/>
              </w:rPr>
              <w:t>фрукты</w:t>
            </w:r>
            <w:proofErr w:type="gramEnd"/>
            <w:r w:rsidRPr="00CE24DC">
              <w:rPr>
                <w:rFonts w:ascii="Times New Roman" w:hAnsi="Times New Roman" w:cs="Times New Roman"/>
                <w:sz w:val="24"/>
                <w:szCs w:val="24"/>
              </w:rPr>
              <w:t xml:space="preserve"> ценные продукты»</w:t>
            </w:r>
          </w:p>
        </w:tc>
      </w:tr>
      <w:tr w:rsidR="004E3F0B" w:rsidTr="00F35738">
        <w:trPr>
          <w:trHeight w:val="28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«Значение режима дня в жизни дошкольника»</w:t>
            </w:r>
          </w:p>
        </w:tc>
      </w:tr>
      <w:tr w:rsidR="004E3F0B" w:rsidTr="00F35738">
        <w:trPr>
          <w:trHeight w:val="300"/>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«Грибы. Что мы о них знаем»</w:t>
            </w:r>
          </w:p>
        </w:tc>
      </w:tr>
      <w:tr w:rsidR="004E3F0B" w:rsidTr="00F35738">
        <w:trPr>
          <w:trHeight w:val="237"/>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«День пожилого человека»</w:t>
            </w:r>
          </w:p>
        </w:tc>
      </w:tr>
      <w:tr w:rsidR="004E3F0B" w:rsidTr="00F35738">
        <w:trPr>
          <w:trHeight w:val="270"/>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val="restart"/>
          </w:tcPr>
          <w:p w:rsidR="004E3F0B" w:rsidRPr="00C17FE3" w:rsidRDefault="004E3F0B" w:rsidP="00F35738">
            <w:pPr>
              <w:rPr>
                <w:rFonts w:ascii="Times New Roman" w:hAnsi="Times New Roman" w:cs="Times New Roman"/>
                <w:sz w:val="24"/>
                <w:szCs w:val="24"/>
              </w:rPr>
            </w:pPr>
            <w:r w:rsidRPr="00C17FE3">
              <w:rPr>
                <w:rFonts w:ascii="Times New Roman" w:hAnsi="Times New Roman" w:cs="Times New Roman"/>
                <w:sz w:val="24"/>
                <w:szCs w:val="24"/>
              </w:rPr>
              <w:t xml:space="preserve">Консультация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«Как научить ребенка знакомиться и дружить?»</w:t>
            </w:r>
          </w:p>
        </w:tc>
      </w:tr>
      <w:tr w:rsidR="004E3F0B" w:rsidTr="00F35738">
        <w:trPr>
          <w:trHeight w:val="300"/>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C17FE3"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«Вредные привычки»</w:t>
            </w:r>
          </w:p>
        </w:tc>
      </w:tr>
      <w:tr w:rsidR="004E3F0B" w:rsidTr="00F35738">
        <w:trPr>
          <w:trHeight w:val="172"/>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C17FE3"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«Моего ребенка обижают»</w:t>
            </w:r>
          </w:p>
        </w:tc>
      </w:tr>
      <w:tr w:rsidR="004E3F0B" w:rsidTr="004E3F0B">
        <w:trPr>
          <w:trHeight w:val="70"/>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C17FE3"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«Если в доме животные»</w:t>
            </w:r>
          </w:p>
        </w:tc>
      </w:tr>
      <w:tr w:rsidR="004E3F0B" w:rsidTr="00F35738">
        <w:trPr>
          <w:trHeight w:val="222"/>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C17FE3"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«Учимся наблюдать за изменениями в природе»</w:t>
            </w:r>
          </w:p>
        </w:tc>
      </w:tr>
      <w:tr w:rsidR="004E3F0B" w:rsidTr="00F35738">
        <w:trPr>
          <w:trHeight w:val="242"/>
        </w:trPr>
        <w:tc>
          <w:tcPr>
            <w:tcW w:w="781" w:type="pct"/>
            <w:vMerge/>
          </w:tcPr>
          <w:p w:rsidR="004E3F0B" w:rsidRPr="00825456" w:rsidRDefault="004E3F0B" w:rsidP="00F35738">
            <w:pPr>
              <w:rPr>
                <w:rFonts w:ascii="Times New Roman" w:hAnsi="Times New Roman" w:cs="Times New Roman"/>
                <w:sz w:val="24"/>
                <w:szCs w:val="24"/>
              </w:rPr>
            </w:pPr>
          </w:p>
        </w:tc>
        <w:tc>
          <w:tcPr>
            <w:tcW w:w="1569" w:type="pct"/>
          </w:tcPr>
          <w:p w:rsidR="004E3F0B" w:rsidRDefault="004E3F0B" w:rsidP="00F35738">
            <w:pPr>
              <w:rPr>
                <w:rFonts w:ascii="Times New Roman" w:hAnsi="Times New Roman" w:cs="Times New Roman"/>
                <w:sz w:val="24"/>
                <w:szCs w:val="24"/>
              </w:rPr>
            </w:pPr>
            <w:r>
              <w:rPr>
                <w:rFonts w:ascii="Times New Roman" w:hAnsi="Times New Roman" w:cs="Times New Roman"/>
                <w:sz w:val="24"/>
                <w:szCs w:val="24"/>
              </w:rPr>
              <w:t>Р</w:t>
            </w:r>
            <w:r w:rsidRPr="00C17FE3">
              <w:rPr>
                <w:rFonts w:ascii="Times New Roman" w:hAnsi="Times New Roman" w:cs="Times New Roman"/>
                <w:sz w:val="24"/>
                <w:szCs w:val="24"/>
              </w:rPr>
              <w:t xml:space="preserve">одительское собрание </w:t>
            </w:r>
          </w:p>
        </w:tc>
        <w:tc>
          <w:tcPr>
            <w:tcW w:w="2650" w:type="pct"/>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sz w:val="24"/>
                <w:szCs w:val="24"/>
              </w:rPr>
              <w:t>«Задачи воспитания и обучения детей 3–5 лет»</w:t>
            </w:r>
          </w:p>
        </w:tc>
      </w:tr>
      <w:tr w:rsidR="004E3F0B" w:rsidTr="00F35738">
        <w:trPr>
          <w:trHeight w:val="213"/>
        </w:trPr>
        <w:tc>
          <w:tcPr>
            <w:tcW w:w="781" w:type="pct"/>
            <w:vMerge/>
          </w:tcPr>
          <w:p w:rsidR="004E3F0B" w:rsidRPr="00825456" w:rsidRDefault="004E3F0B" w:rsidP="00F35738">
            <w:pPr>
              <w:rPr>
                <w:rFonts w:ascii="Times New Roman" w:hAnsi="Times New Roman" w:cs="Times New Roman"/>
                <w:sz w:val="24"/>
                <w:szCs w:val="24"/>
              </w:rPr>
            </w:pPr>
          </w:p>
        </w:tc>
        <w:tc>
          <w:tcPr>
            <w:tcW w:w="1569" w:type="pct"/>
          </w:tcPr>
          <w:p w:rsidR="004E3F0B" w:rsidRDefault="004E3F0B" w:rsidP="00F35738">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«Отравление грибами»</w:t>
            </w:r>
          </w:p>
        </w:tc>
      </w:tr>
      <w:tr w:rsidR="004E3F0B" w:rsidTr="00F35738">
        <w:trPr>
          <w:trHeight w:val="285"/>
        </w:trPr>
        <w:tc>
          <w:tcPr>
            <w:tcW w:w="781" w:type="pct"/>
            <w:vMerge/>
          </w:tcPr>
          <w:p w:rsidR="004E3F0B" w:rsidRPr="00825456" w:rsidRDefault="004E3F0B" w:rsidP="00F35738">
            <w:pPr>
              <w:rPr>
                <w:rFonts w:ascii="Times New Roman" w:hAnsi="Times New Roman" w:cs="Times New Roman"/>
                <w:sz w:val="24"/>
                <w:szCs w:val="24"/>
              </w:rPr>
            </w:pPr>
          </w:p>
        </w:tc>
        <w:tc>
          <w:tcPr>
            <w:tcW w:w="1569" w:type="pct"/>
          </w:tcPr>
          <w:p w:rsidR="004E3F0B" w:rsidRDefault="004E3F0B" w:rsidP="00F35738">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«Воспитание толерантной личности»</w:t>
            </w:r>
          </w:p>
        </w:tc>
      </w:tr>
      <w:tr w:rsidR="004E3F0B" w:rsidTr="00F35738">
        <w:trPr>
          <w:trHeight w:val="285"/>
        </w:trPr>
        <w:tc>
          <w:tcPr>
            <w:tcW w:w="781" w:type="pct"/>
            <w:vMerge/>
          </w:tcPr>
          <w:p w:rsidR="004E3F0B" w:rsidRPr="00825456" w:rsidRDefault="004E3F0B" w:rsidP="00F35738">
            <w:pPr>
              <w:rPr>
                <w:rFonts w:ascii="Times New Roman" w:hAnsi="Times New Roman" w:cs="Times New Roman"/>
                <w:sz w:val="24"/>
                <w:szCs w:val="24"/>
              </w:rPr>
            </w:pPr>
          </w:p>
        </w:tc>
        <w:tc>
          <w:tcPr>
            <w:tcW w:w="4219" w:type="pct"/>
            <w:gridSpan w:val="2"/>
          </w:tcPr>
          <w:p w:rsidR="004E3F0B" w:rsidRPr="00E57B88" w:rsidRDefault="004E3F0B" w:rsidP="00F35738">
            <w:pPr>
              <w:rPr>
                <w:rFonts w:ascii="Times New Roman" w:hAnsi="Times New Roman" w:cs="Times New Roman"/>
                <w:sz w:val="24"/>
                <w:szCs w:val="24"/>
              </w:rPr>
            </w:pPr>
            <w:r w:rsidRPr="00E57B88">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4E3F0B" w:rsidTr="00F35738">
        <w:trPr>
          <w:trHeight w:val="270"/>
        </w:trPr>
        <w:tc>
          <w:tcPr>
            <w:tcW w:w="781" w:type="pct"/>
            <w:vMerge/>
          </w:tcPr>
          <w:p w:rsidR="004E3F0B" w:rsidRPr="00825456" w:rsidRDefault="004E3F0B" w:rsidP="00F35738">
            <w:pPr>
              <w:rPr>
                <w:rFonts w:ascii="Times New Roman" w:hAnsi="Times New Roman" w:cs="Times New Roman"/>
                <w:sz w:val="24"/>
                <w:szCs w:val="24"/>
              </w:rPr>
            </w:pPr>
          </w:p>
        </w:tc>
        <w:tc>
          <w:tcPr>
            <w:tcW w:w="1569" w:type="pct"/>
          </w:tcPr>
          <w:p w:rsidR="004E3F0B" w:rsidRPr="00E57B88" w:rsidRDefault="004E3F0B" w:rsidP="00F35738">
            <w:pPr>
              <w:rPr>
                <w:rFonts w:ascii="Times New Roman" w:hAnsi="Times New Roman" w:cs="Times New Roman"/>
                <w:sz w:val="24"/>
                <w:szCs w:val="24"/>
              </w:rPr>
            </w:pPr>
            <w:r w:rsidRPr="00E57B88">
              <w:rPr>
                <w:rFonts w:ascii="Times New Roman" w:hAnsi="Times New Roman" w:cs="Times New Roman"/>
                <w:sz w:val="24"/>
                <w:szCs w:val="24"/>
              </w:rPr>
              <w:t>Семейный фотоконкурс</w:t>
            </w:r>
          </w:p>
        </w:tc>
        <w:tc>
          <w:tcPr>
            <w:tcW w:w="2650" w:type="pct"/>
          </w:tcPr>
          <w:p w:rsidR="004E3F0B" w:rsidRPr="00E57B88" w:rsidRDefault="004E3F0B" w:rsidP="00F35738">
            <w:pPr>
              <w:rPr>
                <w:rFonts w:ascii="Times New Roman" w:hAnsi="Times New Roman" w:cs="Times New Roman"/>
                <w:sz w:val="24"/>
                <w:szCs w:val="24"/>
              </w:rPr>
            </w:pPr>
            <w:r w:rsidRPr="00E57B88">
              <w:rPr>
                <w:rFonts w:ascii="Times New Roman" w:hAnsi="Times New Roman" w:cs="Times New Roman"/>
                <w:sz w:val="24"/>
                <w:szCs w:val="24"/>
              </w:rPr>
              <w:t xml:space="preserve">Коллаж на тему «Осень в деревне»  </w:t>
            </w:r>
          </w:p>
        </w:tc>
      </w:tr>
      <w:tr w:rsidR="004E3F0B" w:rsidTr="00F35738">
        <w:trPr>
          <w:trHeight w:val="315"/>
        </w:trPr>
        <w:tc>
          <w:tcPr>
            <w:tcW w:w="781" w:type="pct"/>
            <w:vMerge/>
          </w:tcPr>
          <w:p w:rsidR="004E3F0B" w:rsidRPr="00825456" w:rsidRDefault="004E3F0B" w:rsidP="00F35738">
            <w:pPr>
              <w:rPr>
                <w:rFonts w:ascii="Times New Roman" w:hAnsi="Times New Roman" w:cs="Times New Roman"/>
                <w:sz w:val="24"/>
                <w:szCs w:val="24"/>
              </w:rPr>
            </w:pPr>
          </w:p>
        </w:tc>
        <w:tc>
          <w:tcPr>
            <w:tcW w:w="4219" w:type="pct"/>
            <w:gridSpan w:val="2"/>
          </w:tcPr>
          <w:p w:rsidR="004E3F0B" w:rsidRPr="00E57B88" w:rsidRDefault="004E3F0B" w:rsidP="00F35738">
            <w:pPr>
              <w:rPr>
                <w:rFonts w:ascii="Times New Roman" w:hAnsi="Times New Roman" w:cs="Times New Roman"/>
                <w:bCs/>
                <w:sz w:val="24"/>
                <w:szCs w:val="24"/>
              </w:rPr>
            </w:pPr>
            <w:r w:rsidRPr="00E57B88">
              <w:rPr>
                <w:rFonts w:ascii="Times New Roman" w:hAnsi="Times New Roman" w:cs="Times New Roman"/>
                <w:sz w:val="24"/>
                <w:szCs w:val="24"/>
              </w:rPr>
              <w:t>Знакомство родителей с положениями Конвенции о правах ребёнка</w:t>
            </w:r>
          </w:p>
        </w:tc>
      </w:tr>
      <w:tr w:rsidR="004E3F0B" w:rsidTr="00F35738">
        <w:trPr>
          <w:trHeight w:val="222"/>
        </w:trPr>
        <w:tc>
          <w:tcPr>
            <w:tcW w:w="781" w:type="pct"/>
            <w:vMerge/>
          </w:tcPr>
          <w:p w:rsidR="004E3F0B" w:rsidRPr="00825456" w:rsidRDefault="004E3F0B" w:rsidP="00F35738">
            <w:pPr>
              <w:rPr>
                <w:rFonts w:ascii="Times New Roman" w:hAnsi="Times New Roman" w:cs="Times New Roman"/>
                <w:sz w:val="24"/>
                <w:szCs w:val="24"/>
              </w:rPr>
            </w:pPr>
          </w:p>
        </w:tc>
        <w:tc>
          <w:tcPr>
            <w:tcW w:w="4219" w:type="pct"/>
            <w:gridSpan w:val="2"/>
          </w:tcPr>
          <w:p w:rsidR="004E3F0B" w:rsidRPr="00E57B88" w:rsidRDefault="004E3F0B" w:rsidP="00F35738">
            <w:pPr>
              <w:rPr>
                <w:rFonts w:ascii="Times New Roman" w:hAnsi="Times New Roman" w:cs="Times New Roman"/>
                <w:sz w:val="24"/>
                <w:szCs w:val="24"/>
              </w:rPr>
            </w:pPr>
            <w:r w:rsidRPr="00E57B88">
              <w:rPr>
                <w:rFonts w:ascii="Times New Roman" w:hAnsi="Times New Roman" w:cs="Times New Roman"/>
                <w:sz w:val="24"/>
                <w:szCs w:val="24"/>
              </w:rPr>
              <w:t>Конкурс на самую интересную фотографию ребёнка со своим домашним питомцем.</w:t>
            </w:r>
          </w:p>
        </w:tc>
      </w:tr>
      <w:tr w:rsidR="004E3F0B" w:rsidTr="004E3F0B">
        <w:trPr>
          <w:trHeight w:val="181"/>
        </w:trPr>
        <w:tc>
          <w:tcPr>
            <w:tcW w:w="781" w:type="pct"/>
            <w:vMerge w:val="restart"/>
            <w:tcBorders>
              <w:bottom w:val="single" w:sz="4" w:space="0" w:color="auto"/>
            </w:tcBorders>
            <w:shd w:val="clear" w:color="auto" w:fill="D9D9D9" w:themeFill="background1" w:themeFillShade="D9"/>
          </w:tcPr>
          <w:p w:rsidR="004E3F0B" w:rsidRPr="00825456" w:rsidRDefault="004E3F0B" w:rsidP="00F35738">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vMerge w:val="restart"/>
            <w:tcBorders>
              <w:bottom w:val="single" w:sz="4" w:space="0" w:color="auto"/>
            </w:tcBorders>
            <w:shd w:val="clear" w:color="auto" w:fill="D9D9D9" w:themeFill="background1" w:themeFillShade="D9"/>
          </w:tcPr>
          <w:p w:rsidR="004E3F0B" w:rsidRPr="00825456" w:rsidRDefault="004E3F0B" w:rsidP="00F35738">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50" w:type="pct"/>
            <w:tcBorders>
              <w:bottom w:val="single" w:sz="4" w:space="0" w:color="auto"/>
            </w:tcBorders>
            <w:shd w:val="clear" w:color="auto" w:fill="D9D9D9" w:themeFill="background1" w:themeFillShade="D9"/>
          </w:tcPr>
          <w:p w:rsidR="004E3F0B" w:rsidRPr="00E57B88" w:rsidRDefault="004E3F0B" w:rsidP="00F35738">
            <w:pPr>
              <w:rPr>
                <w:rFonts w:ascii="Times New Roman" w:hAnsi="Times New Roman" w:cs="Times New Roman"/>
                <w:sz w:val="24"/>
                <w:szCs w:val="24"/>
              </w:rPr>
            </w:pPr>
            <w:r w:rsidRPr="00CE24DC">
              <w:rPr>
                <w:rFonts w:ascii="Times New Roman" w:hAnsi="Times New Roman" w:cs="Times New Roman"/>
                <w:sz w:val="24"/>
                <w:szCs w:val="28"/>
              </w:rPr>
              <w:t>«Детские страхи и их происхождение»</w:t>
            </w:r>
          </w:p>
        </w:tc>
      </w:tr>
      <w:tr w:rsidR="004E3F0B" w:rsidTr="004E3F0B">
        <w:trPr>
          <w:trHeight w:val="267"/>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«Капризы и упрямство»</w:t>
            </w:r>
          </w:p>
        </w:tc>
      </w:tr>
      <w:tr w:rsidR="004E3F0B" w:rsidTr="004E3F0B">
        <w:trPr>
          <w:trHeight w:val="31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«Воспитание аккуратности»</w:t>
            </w:r>
          </w:p>
        </w:tc>
      </w:tr>
      <w:tr w:rsidR="004E3F0B" w:rsidTr="004E3F0B">
        <w:trPr>
          <w:trHeight w:val="28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«Как ребенка приучить к труду»</w:t>
            </w:r>
          </w:p>
        </w:tc>
      </w:tr>
      <w:tr w:rsidR="004E3F0B" w:rsidTr="004E3F0B">
        <w:trPr>
          <w:trHeight w:val="252"/>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«Сквернословие», «Изящные выражения в детском лексиконе»</w:t>
            </w:r>
          </w:p>
        </w:tc>
      </w:tr>
      <w:tr w:rsidR="004E3F0B" w:rsidTr="004E3F0B">
        <w:trPr>
          <w:trHeight w:val="30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shd w:val="clear" w:color="auto" w:fill="D9D9D9" w:themeFill="background1" w:themeFillShade="D9"/>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sz w:val="24"/>
                <w:szCs w:val="28"/>
              </w:rPr>
              <w:t xml:space="preserve">Семейный проект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«Памятные места моей малой родины»</w:t>
            </w:r>
          </w:p>
        </w:tc>
      </w:tr>
      <w:tr w:rsidR="004E3F0B" w:rsidTr="004E3F0B">
        <w:trPr>
          <w:trHeight w:val="30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shd w:val="clear" w:color="auto" w:fill="D9D9D9" w:themeFill="background1" w:themeFillShade="D9"/>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sz w:val="24"/>
                <w:szCs w:val="28"/>
              </w:rPr>
              <w:t xml:space="preserve">Оформление фотовыставки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«Мой город»</w:t>
            </w:r>
          </w:p>
        </w:tc>
      </w:tr>
      <w:tr w:rsidR="004E3F0B" w:rsidTr="004E3F0B">
        <w:trPr>
          <w:trHeight w:val="33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shd w:val="clear" w:color="auto" w:fill="D9D9D9" w:themeFill="background1" w:themeFillShade="D9"/>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sz w:val="24"/>
                <w:szCs w:val="28"/>
              </w:rPr>
              <w:t xml:space="preserve">Изготовление и презентация семейных газет и фоторепортажей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«Где я побывал в России»</w:t>
            </w:r>
          </w:p>
        </w:tc>
      </w:tr>
      <w:tr w:rsidR="004E3F0B" w:rsidTr="004E3F0B">
        <w:trPr>
          <w:trHeight w:val="181"/>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val="restart"/>
            <w:shd w:val="clear" w:color="auto" w:fill="D9D9D9" w:themeFill="background1" w:themeFillShade="D9"/>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sz w:val="24"/>
                <w:szCs w:val="28"/>
              </w:rPr>
              <w:t xml:space="preserve">Буклет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«Общаться с ребенком? Как?»</w:t>
            </w:r>
          </w:p>
        </w:tc>
      </w:tr>
      <w:tr w:rsidR="004E3F0B" w:rsidTr="004E3F0B">
        <w:trPr>
          <w:trHeight w:val="210"/>
        </w:trPr>
        <w:tc>
          <w:tcPr>
            <w:tcW w:w="781" w:type="pct"/>
            <w:vMerge/>
            <w:shd w:val="clear" w:color="auto" w:fill="CCC0D9" w:themeFill="accent4" w:themeFillTint="66"/>
          </w:tcPr>
          <w:p w:rsidR="004E3F0B" w:rsidRPr="00825456" w:rsidRDefault="004E3F0B" w:rsidP="00F35738">
            <w:pPr>
              <w:rPr>
                <w:rFonts w:ascii="Times New Roman" w:hAnsi="Times New Roman" w:cs="Times New Roman"/>
                <w:sz w:val="24"/>
                <w:szCs w:val="24"/>
              </w:rPr>
            </w:pPr>
          </w:p>
        </w:tc>
        <w:tc>
          <w:tcPr>
            <w:tcW w:w="1569" w:type="pct"/>
            <w:vMerge/>
            <w:shd w:val="clear" w:color="auto" w:fill="CCC0D9" w:themeFill="accent4" w:themeFillTint="66"/>
          </w:tcPr>
          <w:p w:rsidR="004E3F0B" w:rsidRPr="00E57B88"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«Играйте в лего правильно»</w:t>
            </w:r>
          </w:p>
        </w:tc>
      </w:tr>
      <w:tr w:rsidR="004E3F0B" w:rsidTr="004E3F0B">
        <w:trPr>
          <w:trHeight w:val="210"/>
        </w:trPr>
        <w:tc>
          <w:tcPr>
            <w:tcW w:w="781" w:type="pct"/>
            <w:vMerge/>
            <w:shd w:val="clear" w:color="auto" w:fill="CCC0D9" w:themeFill="accent4" w:themeFillTint="66"/>
          </w:tcPr>
          <w:p w:rsidR="004E3F0B" w:rsidRPr="00825456" w:rsidRDefault="004E3F0B" w:rsidP="00F35738">
            <w:pPr>
              <w:rPr>
                <w:rFonts w:ascii="Times New Roman" w:hAnsi="Times New Roman" w:cs="Times New Roman"/>
                <w:sz w:val="24"/>
                <w:szCs w:val="24"/>
              </w:rPr>
            </w:pPr>
          </w:p>
        </w:tc>
        <w:tc>
          <w:tcPr>
            <w:tcW w:w="1569" w:type="pct"/>
            <w:shd w:val="clear" w:color="auto" w:fill="D9D9D9" w:themeFill="background1" w:themeFillShade="D9"/>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sz w:val="24"/>
                <w:szCs w:val="28"/>
              </w:rPr>
              <w:t xml:space="preserve">Памятка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 xml:space="preserve">«Бытовая техника: безопасность </w:t>
            </w:r>
            <w:proofErr w:type="gramStart"/>
            <w:r w:rsidRPr="00CE24DC">
              <w:rPr>
                <w:rFonts w:ascii="Times New Roman" w:hAnsi="Times New Roman" w:cs="Times New Roman"/>
                <w:sz w:val="24"/>
                <w:szCs w:val="28"/>
              </w:rPr>
              <w:t>ребёнка</w:t>
            </w:r>
            <w:proofErr w:type="gramEnd"/>
            <w:r w:rsidRPr="00CE24DC">
              <w:rPr>
                <w:rFonts w:ascii="Times New Roman" w:hAnsi="Times New Roman" w:cs="Times New Roman"/>
                <w:sz w:val="24"/>
                <w:szCs w:val="28"/>
              </w:rPr>
              <w:t xml:space="preserve"> прежде всего»</w:t>
            </w:r>
          </w:p>
        </w:tc>
      </w:tr>
      <w:tr w:rsidR="004E3F0B" w:rsidTr="004E3F0B">
        <w:trPr>
          <w:trHeight w:val="240"/>
        </w:trPr>
        <w:tc>
          <w:tcPr>
            <w:tcW w:w="781" w:type="pct"/>
            <w:vMerge/>
            <w:shd w:val="clear" w:color="auto" w:fill="CCC0D9" w:themeFill="accent4" w:themeFillTint="66"/>
          </w:tcPr>
          <w:p w:rsidR="004E3F0B" w:rsidRPr="00825456" w:rsidRDefault="004E3F0B" w:rsidP="00F35738">
            <w:pPr>
              <w:rPr>
                <w:rFonts w:ascii="Times New Roman" w:hAnsi="Times New Roman" w:cs="Times New Roman"/>
                <w:sz w:val="24"/>
                <w:szCs w:val="24"/>
              </w:rPr>
            </w:pPr>
          </w:p>
        </w:tc>
        <w:tc>
          <w:tcPr>
            <w:tcW w:w="4219" w:type="pct"/>
            <w:gridSpan w:val="2"/>
            <w:shd w:val="clear" w:color="auto" w:fill="D9D9D9" w:themeFill="background1" w:themeFillShade="D9"/>
          </w:tcPr>
          <w:p w:rsidR="004E3F0B" w:rsidRPr="00E57B88" w:rsidRDefault="004E3F0B" w:rsidP="00F35738">
            <w:pPr>
              <w:rPr>
                <w:rFonts w:ascii="Times New Roman" w:hAnsi="Times New Roman" w:cs="Times New Roman"/>
                <w:bCs/>
                <w:sz w:val="24"/>
                <w:szCs w:val="28"/>
              </w:rPr>
            </w:pPr>
            <w:r w:rsidRPr="00E57B88">
              <w:rPr>
                <w:rFonts w:ascii="Times New Roman" w:hAnsi="Times New Roman" w:cs="Times New Roman"/>
                <w:sz w:val="24"/>
                <w:szCs w:val="28"/>
              </w:rPr>
              <w:t xml:space="preserve">Привлечение родителей и жителей </w:t>
            </w:r>
            <w:proofErr w:type="gramStart"/>
            <w:r w:rsidRPr="00E57B88">
              <w:rPr>
                <w:rFonts w:ascii="Times New Roman" w:hAnsi="Times New Roman" w:cs="Times New Roman"/>
                <w:sz w:val="24"/>
                <w:szCs w:val="28"/>
              </w:rPr>
              <w:t>ближайшего</w:t>
            </w:r>
            <w:proofErr w:type="gramEnd"/>
            <w:r w:rsidRPr="00E57B88">
              <w:rPr>
                <w:rFonts w:ascii="Times New Roman" w:hAnsi="Times New Roman" w:cs="Times New Roman"/>
                <w:sz w:val="24"/>
                <w:szCs w:val="28"/>
              </w:rPr>
              <w:t xml:space="preserve"> микросоциума к акции «Сделаем родной город (посёлок) чище»</w:t>
            </w:r>
          </w:p>
        </w:tc>
      </w:tr>
      <w:tr w:rsidR="004E3F0B" w:rsidTr="004E3F0B">
        <w:trPr>
          <w:trHeight w:val="285"/>
        </w:trPr>
        <w:tc>
          <w:tcPr>
            <w:tcW w:w="781" w:type="pct"/>
            <w:vMerge/>
            <w:shd w:val="clear" w:color="auto" w:fill="CCC0D9" w:themeFill="accent4" w:themeFillTint="66"/>
          </w:tcPr>
          <w:p w:rsidR="004E3F0B" w:rsidRPr="00825456" w:rsidRDefault="004E3F0B" w:rsidP="00F35738">
            <w:pPr>
              <w:rPr>
                <w:rFonts w:ascii="Times New Roman" w:hAnsi="Times New Roman" w:cs="Times New Roman"/>
                <w:sz w:val="24"/>
                <w:szCs w:val="24"/>
              </w:rPr>
            </w:pPr>
          </w:p>
        </w:tc>
        <w:tc>
          <w:tcPr>
            <w:tcW w:w="4219" w:type="pct"/>
            <w:gridSpan w:val="2"/>
            <w:shd w:val="clear" w:color="auto" w:fill="D9D9D9" w:themeFill="background1" w:themeFillShade="D9"/>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bCs/>
                <w:sz w:val="24"/>
                <w:szCs w:val="28"/>
              </w:rPr>
              <w:t>Рекомендации родителям по посещению выставок художников города, края.</w:t>
            </w:r>
          </w:p>
        </w:tc>
      </w:tr>
      <w:tr w:rsidR="004E3F0B" w:rsidTr="004E3F0B">
        <w:trPr>
          <w:trHeight w:val="525"/>
        </w:trPr>
        <w:tc>
          <w:tcPr>
            <w:tcW w:w="781" w:type="pct"/>
            <w:vMerge/>
            <w:shd w:val="clear" w:color="auto" w:fill="CCC0D9" w:themeFill="accent4" w:themeFillTint="66"/>
          </w:tcPr>
          <w:p w:rsidR="004E3F0B" w:rsidRPr="00825456" w:rsidRDefault="004E3F0B" w:rsidP="00F35738">
            <w:pPr>
              <w:rPr>
                <w:rFonts w:ascii="Times New Roman" w:hAnsi="Times New Roman" w:cs="Times New Roman"/>
                <w:sz w:val="24"/>
                <w:szCs w:val="24"/>
              </w:rPr>
            </w:pPr>
          </w:p>
        </w:tc>
        <w:tc>
          <w:tcPr>
            <w:tcW w:w="4219" w:type="pct"/>
            <w:gridSpan w:val="2"/>
            <w:shd w:val="clear" w:color="auto" w:fill="D9D9D9" w:themeFill="background1" w:themeFillShade="D9"/>
          </w:tcPr>
          <w:p w:rsidR="004E3F0B" w:rsidRPr="00E57B88" w:rsidRDefault="004E3F0B" w:rsidP="00F35738">
            <w:pPr>
              <w:rPr>
                <w:rFonts w:ascii="Times New Roman" w:hAnsi="Times New Roman" w:cs="Times New Roman"/>
                <w:bCs/>
                <w:sz w:val="24"/>
                <w:szCs w:val="28"/>
              </w:rPr>
            </w:pPr>
            <w:r w:rsidRPr="00E57B88">
              <w:rPr>
                <w:rFonts w:ascii="Times New Roman" w:hAnsi="Times New Roman" w:cs="Times New Roman"/>
                <w:bCs/>
                <w:sz w:val="24"/>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4E3F0B" w:rsidTr="004E3F0B">
        <w:trPr>
          <w:trHeight w:val="288"/>
        </w:trPr>
        <w:tc>
          <w:tcPr>
            <w:tcW w:w="781" w:type="pct"/>
            <w:vMerge/>
            <w:shd w:val="clear" w:color="auto" w:fill="CCC0D9" w:themeFill="accent4" w:themeFillTint="66"/>
          </w:tcPr>
          <w:p w:rsidR="004E3F0B" w:rsidRPr="00825456" w:rsidRDefault="004E3F0B" w:rsidP="00F35738">
            <w:pPr>
              <w:rPr>
                <w:rFonts w:ascii="Times New Roman" w:hAnsi="Times New Roman" w:cs="Times New Roman"/>
                <w:sz w:val="24"/>
                <w:szCs w:val="24"/>
              </w:rPr>
            </w:pPr>
          </w:p>
        </w:tc>
        <w:tc>
          <w:tcPr>
            <w:tcW w:w="4219" w:type="pct"/>
            <w:gridSpan w:val="2"/>
            <w:shd w:val="clear" w:color="auto" w:fill="D9D9D9" w:themeFill="background1" w:themeFillShade="D9"/>
          </w:tcPr>
          <w:p w:rsidR="004E3F0B" w:rsidRPr="00E57B88" w:rsidRDefault="004E3F0B" w:rsidP="00F35738">
            <w:pPr>
              <w:rPr>
                <w:rFonts w:ascii="Times New Roman" w:hAnsi="Times New Roman" w:cs="Times New Roman"/>
                <w:bCs/>
                <w:sz w:val="24"/>
                <w:szCs w:val="28"/>
              </w:rPr>
            </w:pPr>
            <w:r w:rsidRPr="00E57B88">
              <w:rPr>
                <w:rFonts w:ascii="Times New Roman" w:hAnsi="Times New Roman" w:cs="Times New Roman"/>
                <w:bCs/>
                <w:sz w:val="24"/>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4E3F0B" w:rsidTr="00F35738">
        <w:trPr>
          <w:trHeight w:val="285"/>
        </w:trPr>
        <w:tc>
          <w:tcPr>
            <w:tcW w:w="781" w:type="pct"/>
            <w:vMerge w:val="restart"/>
          </w:tcPr>
          <w:p w:rsidR="004E3F0B" w:rsidRPr="00825456" w:rsidRDefault="004E3F0B" w:rsidP="00F35738">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4E3F0B" w:rsidRPr="00825456" w:rsidRDefault="004E3F0B" w:rsidP="00F35738">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«День народного единства»</w:t>
            </w:r>
          </w:p>
        </w:tc>
      </w:tr>
      <w:tr w:rsidR="004E3F0B" w:rsidTr="00F35738">
        <w:trPr>
          <w:trHeight w:val="252"/>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C17FE3"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«День матери»</w:t>
            </w:r>
          </w:p>
        </w:tc>
      </w:tr>
      <w:tr w:rsidR="004E3F0B" w:rsidTr="004E3F0B">
        <w:trPr>
          <w:trHeight w:val="25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«Веселые упражнения для профилактики заболеваний верхних дыхательных путей»</w:t>
            </w:r>
          </w:p>
        </w:tc>
      </w:tr>
      <w:tr w:rsidR="004E3F0B" w:rsidTr="00F35738">
        <w:trPr>
          <w:trHeight w:val="267"/>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bCs/>
                <w:sz w:val="24"/>
                <w:szCs w:val="24"/>
              </w:rPr>
              <w:t>«Уроки доброты»</w:t>
            </w:r>
          </w:p>
        </w:tc>
      </w:tr>
      <w:tr w:rsidR="004E3F0B" w:rsidTr="00F35738">
        <w:trPr>
          <w:trHeight w:val="267"/>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val="restart"/>
          </w:tcPr>
          <w:p w:rsidR="004E3F0B" w:rsidRPr="00B3740D" w:rsidRDefault="004E3F0B" w:rsidP="00F35738">
            <w:pPr>
              <w:rPr>
                <w:rFonts w:ascii="Times New Roman" w:hAnsi="Times New Roman" w:cs="Times New Roman"/>
                <w:sz w:val="24"/>
                <w:szCs w:val="28"/>
              </w:rPr>
            </w:pPr>
            <w:r>
              <w:rPr>
                <w:rFonts w:ascii="Times New Roman" w:hAnsi="Times New Roman" w:cs="Times New Roman"/>
                <w:sz w:val="24"/>
                <w:szCs w:val="28"/>
              </w:rPr>
              <w:t xml:space="preserve">Консультация </w:t>
            </w:r>
          </w:p>
        </w:tc>
        <w:tc>
          <w:tcPr>
            <w:tcW w:w="2650" w:type="pct"/>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8"/>
              </w:rPr>
              <w:t xml:space="preserve">«Грипп не пройдет», «Родителям о </w:t>
            </w:r>
            <w:proofErr w:type="spellStart"/>
            <w:r w:rsidRPr="00CE24DC">
              <w:rPr>
                <w:rFonts w:ascii="Times New Roman" w:hAnsi="Times New Roman" w:cs="Times New Roman"/>
                <w:sz w:val="24"/>
                <w:szCs w:val="28"/>
              </w:rPr>
              <w:t>коронавирусной</w:t>
            </w:r>
            <w:proofErr w:type="spellEnd"/>
            <w:r w:rsidRPr="00CE24DC">
              <w:rPr>
                <w:rFonts w:ascii="Times New Roman" w:hAnsi="Times New Roman" w:cs="Times New Roman"/>
                <w:sz w:val="24"/>
                <w:szCs w:val="28"/>
              </w:rPr>
              <w:t xml:space="preserve"> инфекции»</w:t>
            </w:r>
          </w:p>
        </w:tc>
      </w:tr>
      <w:tr w:rsidR="004E3F0B" w:rsidTr="00F35738">
        <w:trPr>
          <w:trHeight w:val="28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B3740D" w:rsidRDefault="004E3F0B" w:rsidP="00F35738">
            <w:pPr>
              <w:rPr>
                <w:rFonts w:ascii="Times New Roman" w:hAnsi="Times New Roman" w:cs="Times New Roman"/>
                <w:sz w:val="24"/>
                <w:szCs w:val="28"/>
              </w:rPr>
            </w:pPr>
          </w:p>
        </w:tc>
        <w:tc>
          <w:tcPr>
            <w:tcW w:w="2650" w:type="pct"/>
          </w:tcPr>
          <w:p w:rsidR="004E3F0B" w:rsidRPr="00CE24DC" w:rsidRDefault="004E3F0B" w:rsidP="00F35738">
            <w:pPr>
              <w:rPr>
                <w:rFonts w:ascii="Times New Roman" w:hAnsi="Times New Roman" w:cs="Times New Roman"/>
                <w:sz w:val="24"/>
                <w:szCs w:val="20"/>
              </w:rPr>
            </w:pPr>
            <w:r w:rsidRPr="00CE24DC">
              <w:rPr>
                <w:rFonts w:ascii="Times New Roman" w:hAnsi="Times New Roman" w:cs="Times New Roman"/>
                <w:sz w:val="24"/>
                <w:szCs w:val="28"/>
              </w:rPr>
              <w:t>«Как одевать ребенка дома и на улице»</w:t>
            </w:r>
          </w:p>
        </w:tc>
      </w:tr>
      <w:tr w:rsidR="004E3F0B" w:rsidTr="004E3F0B">
        <w:trPr>
          <w:trHeight w:val="10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B3740D" w:rsidRDefault="004E3F0B" w:rsidP="00F35738">
            <w:pPr>
              <w:rPr>
                <w:rFonts w:ascii="Times New Roman" w:hAnsi="Times New Roman" w:cs="Times New Roman"/>
                <w:sz w:val="24"/>
                <w:szCs w:val="28"/>
              </w:rPr>
            </w:pPr>
          </w:p>
        </w:tc>
        <w:tc>
          <w:tcPr>
            <w:tcW w:w="2650" w:type="pct"/>
          </w:tcPr>
          <w:p w:rsidR="004E3F0B" w:rsidRPr="00CE24DC" w:rsidRDefault="004E3F0B" w:rsidP="00F35738">
            <w:pPr>
              <w:rPr>
                <w:rFonts w:ascii="Times New Roman" w:hAnsi="Times New Roman" w:cs="Times New Roman"/>
                <w:sz w:val="24"/>
                <w:szCs w:val="28"/>
              </w:rPr>
            </w:pPr>
            <w:r w:rsidRPr="00CE24DC">
              <w:rPr>
                <w:rFonts w:ascii="Times New Roman" w:hAnsi="Times New Roman" w:cs="Times New Roman"/>
                <w:sz w:val="24"/>
                <w:szCs w:val="20"/>
              </w:rPr>
              <w:t>«Здоровье детей  и взаимоотношения родителей»</w:t>
            </w:r>
          </w:p>
        </w:tc>
      </w:tr>
      <w:tr w:rsidR="004E3F0B" w:rsidTr="00F35738">
        <w:trPr>
          <w:trHeight w:val="22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B3740D" w:rsidRDefault="004E3F0B" w:rsidP="00F35738">
            <w:pPr>
              <w:rPr>
                <w:rFonts w:ascii="Times New Roman" w:hAnsi="Times New Roman" w:cs="Times New Roman"/>
                <w:sz w:val="24"/>
                <w:szCs w:val="28"/>
              </w:rPr>
            </w:pPr>
          </w:p>
        </w:tc>
        <w:tc>
          <w:tcPr>
            <w:tcW w:w="2650" w:type="pct"/>
          </w:tcPr>
          <w:p w:rsidR="004E3F0B" w:rsidRPr="00CE24DC" w:rsidRDefault="004E3F0B" w:rsidP="00F35738">
            <w:pPr>
              <w:rPr>
                <w:rFonts w:ascii="Times New Roman" w:hAnsi="Times New Roman" w:cs="Times New Roman"/>
                <w:sz w:val="24"/>
                <w:szCs w:val="20"/>
              </w:rPr>
            </w:pPr>
            <w:r w:rsidRPr="00CE24DC">
              <w:rPr>
                <w:rFonts w:ascii="Times New Roman" w:hAnsi="Times New Roman" w:cs="Times New Roman"/>
                <w:sz w:val="24"/>
                <w:szCs w:val="28"/>
              </w:rPr>
              <w:t>«Зеленый мир на окне»</w:t>
            </w:r>
          </w:p>
        </w:tc>
      </w:tr>
      <w:tr w:rsidR="004E3F0B" w:rsidTr="00F35738">
        <w:trPr>
          <w:trHeight w:val="510"/>
        </w:trPr>
        <w:tc>
          <w:tcPr>
            <w:tcW w:w="781" w:type="pct"/>
            <w:vMerge/>
          </w:tcPr>
          <w:p w:rsidR="004E3F0B" w:rsidRPr="00825456" w:rsidRDefault="004E3F0B" w:rsidP="00F35738">
            <w:pPr>
              <w:rPr>
                <w:rFonts w:ascii="Times New Roman" w:hAnsi="Times New Roman" w:cs="Times New Roman"/>
                <w:sz w:val="24"/>
                <w:szCs w:val="24"/>
              </w:rPr>
            </w:pPr>
          </w:p>
        </w:tc>
        <w:tc>
          <w:tcPr>
            <w:tcW w:w="1569" w:type="pct"/>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sz w:val="24"/>
                <w:szCs w:val="28"/>
              </w:rPr>
              <w:t xml:space="preserve">Конкурс среди родителей и детей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4E3F0B" w:rsidTr="00F35738">
        <w:trPr>
          <w:trHeight w:val="300"/>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val="restart"/>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sz w:val="24"/>
                <w:szCs w:val="28"/>
              </w:rPr>
              <w:t xml:space="preserve">Памятка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«Искусство наказывать и прощать»</w:t>
            </w:r>
          </w:p>
        </w:tc>
      </w:tr>
      <w:tr w:rsidR="004E3F0B" w:rsidTr="00F35738">
        <w:trPr>
          <w:trHeight w:val="237"/>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Pr="00E57B88" w:rsidRDefault="004E3F0B" w:rsidP="00F35738">
            <w:pPr>
              <w:rPr>
                <w:rFonts w:ascii="Times New Roman" w:hAnsi="Times New Roman" w:cs="Times New Roman"/>
                <w:sz w:val="24"/>
                <w:szCs w:val="28"/>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 xml:space="preserve">«Родителям о </w:t>
            </w:r>
            <w:proofErr w:type="spellStart"/>
            <w:r w:rsidRPr="00CE24DC">
              <w:rPr>
                <w:rFonts w:ascii="Times New Roman" w:hAnsi="Times New Roman" w:cs="Times New Roman"/>
                <w:sz w:val="24"/>
                <w:szCs w:val="24"/>
              </w:rPr>
              <w:t>коронавирусной</w:t>
            </w:r>
            <w:proofErr w:type="spellEnd"/>
            <w:r w:rsidRPr="00CE24DC">
              <w:rPr>
                <w:rFonts w:ascii="Times New Roman" w:hAnsi="Times New Roman" w:cs="Times New Roman"/>
                <w:sz w:val="24"/>
                <w:szCs w:val="24"/>
              </w:rPr>
              <w:t xml:space="preserve"> инфекции»</w:t>
            </w:r>
          </w:p>
        </w:tc>
      </w:tr>
      <w:tr w:rsidR="004E3F0B" w:rsidTr="000015B6">
        <w:trPr>
          <w:trHeight w:val="640"/>
        </w:trPr>
        <w:tc>
          <w:tcPr>
            <w:tcW w:w="781" w:type="pct"/>
            <w:vMerge/>
          </w:tcPr>
          <w:p w:rsidR="004E3F0B" w:rsidRPr="00825456" w:rsidRDefault="004E3F0B" w:rsidP="00F35738">
            <w:pPr>
              <w:rPr>
                <w:rFonts w:ascii="Times New Roman" w:hAnsi="Times New Roman" w:cs="Times New Roman"/>
                <w:sz w:val="24"/>
                <w:szCs w:val="24"/>
              </w:rPr>
            </w:pPr>
          </w:p>
        </w:tc>
        <w:tc>
          <w:tcPr>
            <w:tcW w:w="1569" w:type="pct"/>
          </w:tcPr>
          <w:p w:rsidR="004E3F0B" w:rsidRPr="00E57B88" w:rsidRDefault="004E3F0B" w:rsidP="00F35738">
            <w:pPr>
              <w:rPr>
                <w:rFonts w:ascii="Times New Roman" w:hAnsi="Times New Roman" w:cs="Times New Roman"/>
                <w:sz w:val="24"/>
                <w:szCs w:val="28"/>
              </w:rPr>
            </w:pPr>
            <w:r w:rsidRPr="00E57B88">
              <w:rPr>
                <w:rFonts w:ascii="Times New Roman" w:hAnsi="Times New Roman" w:cs="Times New Roman"/>
                <w:sz w:val="24"/>
                <w:szCs w:val="28"/>
              </w:rPr>
              <w:t>Конкурс самого оригинального комнатного растения, выращенного родителями</w:t>
            </w:r>
          </w:p>
        </w:tc>
        <w:tc>
          <w:tcPr>
            <w:tcW w:w="2650" w:type="pct"/>
          </w:tcPr>
          <w:p w:rsidR="004E3F0B" w:rsidRPr="00E57B88" w:rsidRDefault="004E3F0B" w:rsidP="00F35738">
            <w:pPr>
              <w:rPr>
                <w:rFonts w:ascii="Times New Roman" w:hAnsi="Times New Roman" w:cs="Times New Roman"/>
                <w:sz w:val="24"/>
                <w:szCs w:val="24"/>
              </w:rPr>
            </w:pPr>
            <w:r w:rsidRPr="00E57B88">
              <w:rPr>
                <w:rFonts w:ascii="Times New Roman" w:hAnsi="Times New Roman" w:cs="Times New Roman"/>
                <w:sz w:val="24"/>
                <w:szCs w:val="24"/>
              </w:rPr>
              <w:t>«Чудо на окошке»</w:t>
            </w:r>
          </w:p>
        </w:tc>
      </w:tr>
      <w:tr w:rsidR="004E3F0B" w:rsidTr="00F35738">
        <w:trPr>
          <w:trHeight w:val="270"/>
        </w:trPr>
        <w:tc>
          <w:tcPr>
            <w:tcW w:w="781" w:type="pct"/>
            <w:vMerge/>
          </w:tcPr>
          <w:p w:rsidR="004E3F0B" w:rsidRPr="00825456" w:rsidRDefault="004E3F0B" w:rsidP="00F35738">
            <w:pPr>
              <w:rPr>
                <w:rFonts w:ascii="Times New Roman" w:hAnsi="Times New Roman" w:cs="Times New Roman"/>
                <w:sz w:val="24"/>
                <w:szCs w:val="24"/>
              </w:rPr>
            </w:pPr>
          </w:p>
        </w:tc>
        <w:tc>
          <w:tcPr>
            <w:tcW w:w="4219" w:type="pct"/>
            <w:gridSpan w:val="2"/>
          </w:tcPr>
          <w:p w:rsidR="004E3F0B" w:rsidRPr="00E57B88" w:rsidRDefault="004E3F0B" w:rsidP="00F35738">
            <w:pPr>
              <w:rPr>
                <w:rFonts w:ascii="Times New Roman" w:hAnsi="Times New Roman" w:cs="Times New Roman"/>
                <w:sz w:val="24"/>
                <w:szCs w:val="24"/>
              </w:rPr>
            </w:pPr>
            <w:r w:rsidRPr="00E57B88">
              <w:rPr>
                <w:rFonts w:ascii="Times New Roman" w:hAnsi="Times New Roman" w:cs="Times New Roman"/>
                <w:sz w:val="24"/>
                <w:szCs w:val="24"/>
              </w:rPr>
              <w:t>Встречи, беседы детей с бабушками и дедушками в семейной гостиной</w:t>
            </w:r>
          </w:p>
        </w:tc>
      </w:tr>
      <w:tr w:rsidR="004E3F0B" w:rsidTr="00F35738">
        <w:trPr>
          <w:trHeight w:val="267"/>
        </w:trPr>
        <w:tc>
          <w:tcPr>
            <w:tcW w:w="781" w:type="pct"/>
            <w:vMerge/>
          </w:tcPr>
          <w:p w:rsidR="004E3F0B" w:rsidRPr="00825456" w:rsidRDefault="004E3F0B" w:rsidP="00F35738">
            <w:pPr>
              <w:rPr>
                <w:rFonts w:ascii="Times New Roman" w:hAnsi="Times New Roman" w:cs="Times New Roman"/>
                <w:sz w:val="24"/>
                <w:szCs w:val="24"/>
              </w:rPr>
            </w:pPr>
          </w:p>
        </w:tc>
        <w:tc>
          <w:tcPr>
            <w:tcW w:w="4219" w:type="pct"/>
            <w:gridSpan w:val="2"/>
          </w:tcPr>
          <w:p w:rsidR="004E3F0B" w:rsidRPr="00E57B88" w:rsidRDefault="004E3F0B" w:rsidP="00F35738">
            <w:pPr>
              <w:rPr>
                <w:rFonts w:ascii="Times New Roman" w:hAnsi="Times New Roman" w:cs="Times New Roman"/>
                <w:sz w:val="24"/>
                <w:szCs w:val="24"/>
              </w:rPr>
            </w:pPr>
            <w:r w:rsidRPr="00E57B88">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4E3F0B" w:rsidTr="00F35738">
        <w:trPr>
          <w:trHeight w:val="270"/>
        </w:trPr>
        <w:tc>
          <w:tcPr>
            <w:tcW w:w="781" w:type="pct"/>
            <w:vMerge/>
          </w:tcPr>
          <w:p w:rsidR="004E3F0B" w:rsidRPr="00825456" w:rsidRDefault="004E3F0B" w:rsidP="00F35738">
            <w:pPr>
              <w:rPr>
                <w:rFonts w:ascii="Times New Roman" w:hAnsi="Times New Roman" w:cs="Times New Roman"/>
                <w:sz w:val="24"/>
                <w:szCs w:val="24"/>
              </w:rPr>
            </w:pPr>
          </w:p>
        </w:tc>
        <w:tc>
          <w:tcPr>
            <w:tcW w:w="4219" w:type="pct"/>
            <w:gridSpan w:val="2"/>
          </w:tcPr>
          <w:p w:rsidR="004E3F0B" w:rsidRPr="00E57B88" w:rsidRDefault="004E3F0B" w:rsidP="00F35738">
            <w:pPr>
              <w:rPr>
                <w:rFonts w:ascii="Times New Roman" w:hAnsi="Times New Roman" w:cs="Times New Roman"/>
                <w:sz w:val="24"/>
                <w:szCs w:val="24"/>
              </w:rPr>
            </w:pPr>
            <w:r w:rsidRPr="00E57B88">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4E3F0B" w:rsidTr="004E3F0B">
        <w:trPr>
          <w:trHeight w:val="28"/>
        </w:trPr>
        <w:tc>
          <w:tcPr>
            <w:tcW w:w="781" w:type="pct"/>
            <w:vMerge w:val="restart"/>
            <w:shd w:val="clear" w:color="auto" w:fill="D9D9D9" w:themeFill="background1" w:themeFillShade="D9"/>
          </w:tcPr>
          <w:p w:rsidR="004E3F0B" w:rsidRPr="00825456" w:rsidRDefault="004E3F0B" w:rsidP="00F35738">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D9D9D9" w:themeFill="background1" w:themeFillShade="D9"/>
          </w:tcPr>
          <w:p w:rsidR="004E3F0B" w:rsidRPr="00825456" w:rsidRDefault="004E3F0B" w:rsidP="00F35738">
            <w:pPr>
              <w:rPr>
                <w:rFonts w:ascii="Times New Roman" w:hAnsi="Times New Roman" w:cs="Times New Roman"/>
                <w:sz w:val="24"/>
                <w:szCs w:val="24"/>
              </w:rPr>
            </w:pPr>
            <w:r w:rsidRPr="00533B16">
              <w:rPr>
                <w:rFonts w:ascii="Times New Roman" w:hAnsi="Times New Roman" w:cs="Times New Roman"/>
                <w:sz w:val="24"/>
                <w:szCs w:val="24"/>
              </w:rPr>
              <w:t xml:space="preserve">Папка-передвижка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«Здравствуй, зимушка-зима»</w:t>
            </w:r>
          </w:p>
        </w:tc>
      </w:tr>
      <w:tr w:rsidR="004E3F0B" w:rsidTr="004E3F0B">
        <w:trPr>
          <w:trHeight w:val="258"/>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«Сказочная безопасность» (как обучать ребенка правилам безопасности по народным сказкам)</w:t>
            </w:r>
          </w:p>
        </w:tc>
      </w:tr>
      <w:tr w:rsidR="004E3F0B" w:rsidTr="004E3F0B">
        <w:trPr>
          <w:trHeight w:val="24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«Новый год шагает по планете»</w:t>
            </w:r>
          </w:p>
        </w:tc>
      </w:tr>
      <w:tr w:rsidR="004E3F0B" w:rsidTr="000015B6">
        <w:trPr>
          <w:trHeight w:val="227"/>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«Пушистая целительница»</w:t>
            </w:r>
          </w:p>
        </w:tc>
      </w:tr>
      <w:tr w:rsidR="004E3F0B" w:rsidTr="000015B6">
        <w:trPr>
          <w:trHeight w:val="76"/>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val="restart"/>
            <w:shd w:val="clear" w:color="auto" w:fill="D9D9D9" w:themeFill="background1" w:themeFillShade="D9"/>
          </w:tcPr>
          <w:p w:rsidR="004E3F0B" w:rsidRPr="00825456" w:rsidRDefault="004E3F0B" w:rsidP="00F35738">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«Встреча с незнакомцем»</w:t>
            </w:r>
          </w:p>
        </w:tc>
      </w:tr>
      <w:tr w:rsidR="004E3F0B" w:rsidTr="004E3F0B">
        <w:trPr>
          <w:trHeight w:val="28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6F05AE"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«Гендерное воспитание детей через игру»</w:t>
            </w:r>
          </w:p>
        </w:tc>
      </w:tr>
      <w:tr w:rsidR="004E3F0B" w:rsidTr="004E3F0B">
        <w:trPr>
          <w:trHeight w:val="267"/>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6F05AE"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w:t>
            </w:r>
            <w:proofErr w:type="spellStart"/>
            <w:r w:rsidRPr="00CE24DC">
              <w:rPr>
                <w:rFonts w:ascii="Times New Roman" w:hAnsi="Times New Roman" w:cs="Times New Roman"/>
                <w:sz w:val="24"/>
                <w:szCs w:val="24"/>
              </w:rPr>
              <w:t>Культур</w:t>
            </w:r>
            <w:proofErr w:type="gramStart"/>
            <w:r w:rsidRPr="00CE24DC">
              <w:rPr>
                <w:rFonts w:ascii="Times New Roman" w:hAnsi="Times New Roman" w:cs="Times New Roman"/>
                <w:sz w:val="24"/>
                <w:szCs w:val="24"/>
              </w:rPr>
              <w:t>a</w:t>
            </w:r>
            <w:proofErr w:type="spellEnd"/>
            <w:proofErr w:type="gramEnd"/>
            <w:r w:rsidRPr="00CE24DC">
              <w:rPr>
                <w:rFonts w:ascii="Times New Roman" w:hAnsi="Times New Roman" w:cs="Times New Roman"/>
                <w:sz w:val="24"/>
                <w:szCs w:val="24"/>
              </w:rPr>
              <w:t xml:space="preserve"> поведения родителей и детей </w:t>
            </w:r>
            <w:proofErr w:type="spellStart"/>
            <w:r w:rsidRPr="00CE24DC">
              <w:rPr>
                <w:rFonts w:ascii="Times New Roman" w:hAnsi="Times New Roman" w:cs="Times New Roman"/>
                <w:sz w:val="24"/>
                <w:szCs w:val="24"/>
              </w:rPr>
              <w:t>нa</w:t>
            </w:r>
            <w:proofErr w:type="spellEnd"/>
            <w:r w:rsidRPr="00CE24DC">
              <w:rPr>
                <w:rFonts w:ascii="Times New Roman" w:hAnsi="Times New Roman" w:cs="Times New Roman"/>
                <w:sz w:val="24"/>
                <w:szCs w:val="24"/>
              </w:rPr>
              <w:t xml:space="preserve"> </w:t>
            </w:r>
            <w:proofErr w:type="spellStart"/>
            <w:r w:rsidRPr="00CE24DC">
              <w:rPr>
                <w:rFonts w:ascii="Times New Roman" w:hAnsi="Times New Roman" w:cs="Times New Roman"/>
                <w:sz w:val="24"/>
                <w:szCs w:val="24"/>
              </w:rPr>
              <w:t>прaзднике</w:t>
            </w:r>
            <w:proofErr w:type="spellEnd"/>
            <w:r w:rsidRPr="00CE24DC">
              <w:rPr>
                <w:rFonts w:ascii="Times New Roman" w:hAnsi="Times New Roman" w:cs="Times New Roman"/>
                <w:sz w:val="24"/>
                <w:szCs w:val="24"/>
              </w:rPr>
              <w:t xml:space="preserve"> в детском </w:t>
            </w:r>
            <w:proofErr w:type="spellStart"/>
            <w:r w:rsidRPr="00CE24DC">
              <w:rPr>
                <w:rFonts w:ascii="Times New Roman" w:hAnsi="Times New Roman" w:cs="Times New Roman"/>
                <w:sz w:val="24"/>
                <w:szCs w:val="24"/>
              </w:rPr>
              <w:t>сaду</w:t>
            </w:r>
            <w:proofErr w:type="spellEnd"/>
            <w:r w:rsidRPr="00CE24DC">
              <w:rPr>
                <w:rFonts w:ascii="Times New Roman" w:hAnsi="Times New Roman" w:cs="Times New Roman"/>
                <w:sz w:val="24"/>
                <w:szCs w:val="24"/>
              </w:rPr>
              <w:t>»</w:t>
            </w:r>
          </w:p>
        </w:tc>
      </w:tr>
      <w:tr w:rsidR="004E3F0B" w:rsidTr="004E3F0B">
        <w:trPr>
          <w:trHeight w:val="27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6F05AE"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«Новогодние игрушки своими руками»</w:t>
            </w:r>
          </w:p>
        </w:tc>
      </w:tr>
      <w:tr w:rsidR="004E3F0B" w:rsidTr="004E3F0B">
        <w:trPr>
          <w:trHeight w:val="267"/>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6F05AE"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«Новый год в кругу семьи»</w:t>
            </w:r>
          </w:p>
        </w:tc>
      </w:tr>
      <w:tr w:rsidR="004E3F0B" w:rsidTr="004E3F0B">
        <w:trPr>
          <w:trHeight w:val="25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6F05AE"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«Безопасный новый год»</w:t>
            </w:r>
          </w:p>
        </w:tc>
      </w:tr>
      <w:tr w:rsidR="004E3F0B" w:rsidTr="004E3F0B">
        <w:trPr>
          <w:trHeight w:val="27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shd w:val="clear" w:color="auto" w:fill="D9D9D9" w:themeFill="background1" w:themeFillShade="D9"/>
          </w:tcPr>
          <w:p w:rsidR="004E3F0B" w:rsidRPr="000A69F9" w:rsidRDefault="004E3F0B" w:rsidP="00F35738">
            <w:pPr>
              <w:rPr>
                <w:rFonts w:ascii="Times New Roman" w:hAnsi="Times New Roman" w:cs="Times New Roman"/>
                <w:sz w:val="24"/>
                <w:szCs w:val="28"/>
              </w:rPr>
            </w:pPr>
            <w:r w:rsidRPr="00533B16">
              <w:rPr>
                <w:rFonts w:ascii="Times New Roman" w:hAnsi="Times New Roman" w:cs="Times New Roman"/>
                <w:sz w:val="24"/>
                <w:szCs w:val="28"/>
              </w:rPr>
              <w:t xml:space="preserve">Фотоконкурс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bCs/>
                <w:sz w:val="24"/>
                <w:szCs w:val="24"/>
              </w:rPr>
              <w:t>«Волшебница-зима»</w:t>
            </w:r>
          </w:p>
        </w:tc>
      </w:tr>
      <w:tr w:rsidR="004E3F0B" w:rsidTr="004E3F0B">
        <w:trPr>
          <w:trHeight w:val="22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val="restart"/>
            <w:shd w:val="clear" w:color="auto" w:fill="D9D9D9" w:themeFill="background1" w:themeFillShade="D9"/>
          </w:tcPr>
          <w:p w:rsidR="004E3F0B" w:rsidRPr="00533B16" w:rsidRDefault="004E3F0B" w:rsidP="00F35738">
            <w:pPr>
              <w:rPr>
                <w:rFonts w:ascii="Times New Roman" w:hAnsi="Times New Roman" w:cs="Times New Roman"/>
                <w:sz w:val="24"/>
                <w:szCs w:val="28"/>
              </w:rPr>
            </w:pPr>
            <w:r w:rsidRPr="00533B16">
              <w:rPr>
                <w:rFonts w:ascii="Times New Roman" w:hAnsi="Times New Roman" w:cs="Times New Roman"/>
                <w:sz w:val="24"/>
                <w:szCs w:val="28"/>
              </w:rPr>
              <w:t xml:space="preserve">Буклеты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bCs/>
                <w:sz w:val="24"/>
                <w:szCs w:val="24"/>
              </w:rPr>
              <w:t>«Детский дорожно-транспортный травматизм и его профилактика»</w:t>
            </w:r>
          </w:p>
        </w:tc>
      </w:tr>
      <w:tr w:rsidR="004E3F0B" w:rsidTr="004E3F0B">
        <w:trPr>
          <w:trHeight w:val="31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533B16"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bCs/>
                <w:sz w:val="24"/>
                <w:szCs w:val="24"/>
              </w:rPr>
              <w:t>«Воспитание девочки»</w:t>
            </w:r>
          </w:p>
        </w:tc>
      </w:tr>
      <w:tr w:rsidR="004E3F0B" w:rsidTr="004E3F0B">
        <w:trPr>
          <w:trHeight w:val="22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533B16" w:rsidRDefault="004E3F0B" w:rsidP="00F35738">
            <w:pPr>
              <w:rPr>
                <w:rFonts w:ascii="Times New Roman" w:hAnsi="Times New Roman" w:cs="Times New Roman"/>
                <w:sz w:val="24"/>
                <w:szCs w:val="28"/>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bCs/>
                <w:sz w:val="24"/>
                <w:szCs w:val="24"/>
              </w:rPr>
              <w:t>«Из мальчика в мужчину»</w:t>
            </w:r>
          </w:p>
        </w:tc>
      </w:tr>
      <w:tr w:rsidR="004E3F0B" w:rsidTr="004E3F0B">
        <w:trPr>
          <w:trHeight w:val="161"/>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4219" w:type="pct"/>
            <w:gridSpan w:val="2"/>
            <w:shd w:val="clear" w:color="auto" w:fill="D9D9D9" w:themeFill="background1" w:themeFillShade="D9"/>
          </w:tcPr>
          <w:p w:rsidR="004E3F0B" w:rsidRPr="00FB6A5F" w:rsidRDefault="004E3F0B" w:rsidP="00F35738">
            <w:pPr>
              <w:rPr>
                <w:rFonts w:ascii="Times New Roman" w:hAnsi="Times New Roman" w:cs="Times New Roman"/>
                <w:sz w:val="24"/>
                <w:szCs w:val="24"/>
              </w:rPr>
            </w:pPr>
            <w:r w:rsidRPr="00FB6A5F">
              <w:rPr>
                <w:rFonts w:ascii="Times New Roman" w:hAnsi="Times New Roman" w:cs="Times New Roman"/>
                <w:sz w:val="24"/>
                <w:szCs w:val="28"/>
              </w:rPr>
              <w:t>Семейная мастерская (ремонт детской мебели, пошив одежды для кукол)</w:t>
            </w:r>
          </w:p>
        </w:tc>
      </w:tr>
      <w:tr w:rsidR="004E3F0B" w:rsidTr="004E3F0B">
        <w:trPr>
          <w:trHeight w:val="21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4219" w:type="pct"/>
            <w:gridSpan w:val="2"/>
            <w:shd w:val="clear" w:color="auto" w:fill="D9D9D9" w:themeFill="background1" w:themeFillShade="D9"/>
          </w:tcPr>
          <w:p w:rsidR="004E3F0B" w:rsidRPr="00FB6A5F" w:rsidRDefault="004E3F0B" w:rsidP="00F35738">
            <w:pPr>
              <w:rPr>
                <w:rFonts w:ascii="Times New Roman" w:hAnsi="Times New Roman" w:cs="Times New Roman"/>
                <w:sz w:val="24"/>
                <w:szCs w:val="28"/>
              </w:rPr>
            </w:pPr>
            <w:r w:rsidRPr="00FB6A5F">
              <w:rPr>
                <w:rFonts w:ascii="Times New Roman" w:hAnsi="Times New Roman" w:cs="Times New Roman"/>
                <w:sz w:val="24"/>
                <w:szCs w:val="28"/>
              </w:rPr>
              <w:t>Конкурс среди родителей на самое оригинальное украшение группы к празднику</w:t>
            </w:r>
          </w:p>
        </w:tc>
      </w:tr>
      <w:tr w:rsidR="004E3F0B" w:rsidTr="00F35738">
        <w:trPr>
          <w:trHeight w:val="144"/>
        </w:trPr>
        <w:tc>
          <w:tcPr>
            <w:tcW w:w="781" w:type="pct"/>
            <w:vMerge w:val="restart"/>
          </w:tcPr>
          <w:p w:rsidR="004E3F0B" w:rsidRPr="00825456" w:rsidRDefault="004E3F0B" w:rsidP="00F35738">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tcPr>
          <w:p w:rsidR="004E3F0B" w:rsidRPr="00825456" w:rsidRDefault="004E3F0B" w:rsidP="00F35738">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«Игрушек стало слишком много»</w:t>
            </w:r>
          </w:p>
        </w:tc>
      </w:tr>
      <w:tr w:rsidR="004E3F0B" w:rsidTr="00F35738">
        <w:trPr>
          <w:trHeight w:val="291"/>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val="restart"/>
          </w:tcPr>
          <w:p w:rsidR="004E3F0B" w:rsidRPr="00825456" w:rsidRDefault="004E3F0B" w:rsidP="00F35738">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«Как взрослые портят детям игру»</w:t>
            </w:r>
          </w:p>
        </w:tc>
      </w:tr>
      <w:tr w:rsidR="004E3F0B" w:rsidTr="00F35738">
        <w:trPr>
          <w:trHeight w:val="25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«Правила игры для детей и родителей»</w:t>
            </w:r>
          </w:p>
        </w:tc>
      </w:tr>
      <w:tr w:rsidR="004E3F0B" w:rsidTr="00F35738">
        <w:trPr>
          <w:trHeight w:val="25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«Развитие творческих способностей у детей»</w:t>
            </w:r>
          </w:p>
        </w:tc>
      </w:tr>
      <w:tr w:rsidR="004E3F0B" w:rsidTr="00F35738">
        <w:trPr>
          <w:trHeight w:val="270"/>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bCs/>
                <w:sz w:val="24"/>
                <w:szCs w:val="24"/>
              </w:rPr>
              <w:t>«Переживание детьми дошкольного возраста физического наказания»</w:t>
            </w:r>
          </w:p>
        </w:tc>
      </w:tr>
      <w:tr w:rsidR="004E3F0B" w:rsidTr="00F35738">
        <w:trPr>
          <w:trHeight w:val="25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bCs/>
                <w:sz w:val="24"/>
                <w:szCs w:val="24"/>
              </w:rPr>
              <w:t>«Вирус раннего развития»</w:t>
            </w:r>
          </w:p>
        </w:tc>
      </w:tr>
      <w:tr w:rsidR="004E3F0B" w:rsidTr="00F35738">
        <w:trPr>
          <w:trHeight w:val="285"/>
        </w:trPr>
        <w:tc>
          <w:tcPr>
            <w:tcW w:w="781" w:type="pct"/>
            <w:vMerge/>
          </w:tcPr>
          <w:p w:rsidR="004E3F0B" w:rsidRPr="00825456" w:rsidRDefault="004E3F0B" w:rsidP="00F35738">
            <w:pPr>
              <w:rPr>
                <w:rFonts w:ascii="Times New Roman" w:hAnsi="Times New Roman" w:cs="Times New Roman"/>
                <w:sz w:val="24"/>
                <w:szCs w:val="24"/>
              </w:rPr>
            </w:pPr>
          </w:p>
        </w:tc>
        <w:tc>
          <w:tcPr>
            <w:tcW w:w="1569" w:type="pct"/>
            <w:vMerge/>
          </w:tcPr>
          <w:p w:rsidR="004E3F0B" w:rsidRDefault="004E3F0B" w:rsidP="00F35738">
            <w:pPr>
              <w:rPr>
                <w:rFonts w:ascii="Times New Roman" w:hAnsi="Times New Roman" w:cs="Times New Roman"/>
                <w:sz w:val="24"/>
                <w:szCs w:val="24"/>
              </w:rPr>
            </w:pPr>
          </w:p>
        </w:tc>
        <w:tc>
          <w:tcPr>
            <w:tcW w:w="2650" w:type="pct"/>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sz w:val="24"/>
              </w:rPr>
              <w:t>«Закаливание день за днем»</w:t>
            </w:r>
          </w:p>
        </w:tc>
      </w:tr>
      <w:tr w:rsidR="004E3F0B" w:rsidTr="00F35738">
        <w:trPr>
          <w:trHeight w:val="285"/>
        </w:trPr>
        <w:tc>
          <w:tcPr>
            <w:tcW w:w="781" w:type="pct"/>
            <w:vMerge/>
          </w:tcPr>
          <w:p w:rsidR="004E3F0B" w:rsidRPr="00825456" w:rsidRDefault="004E3F0B" w:rsidP="00F35738">
            <w:pPr>
              <w:rPr>
                <w:rFonts w:ascii="Times New Roman" w:hAnsi="Times New Roman" w:cs="Times New Roman"/>
                <w:sz w:val="24"/>
                <w:szCs w:val="24"/>
              </w:rPr>
            </w:pPr>
          </w:p>
        </w:tc>
        <w:tc>
          <w:tcPr>
            <w:tcW w:w="4219" w:type="pct"/>
            <w:gridSpan w:val="2"/>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bCs/>
                <w:sz w:val="24"/>
                <w:szCs w:val="24"/>
              </w:rPr>
              <w:t>Конкурс детей и родителей «Поделки из бросового материала»</w:t>
            </w:r>
          </w:p>
        </w:tc>
      </w:tr>
      <w:tr w:rsidR="004E3F0B" w:rsidTr="000015B6">
        <w:trPr>
          <w:trHeight w:val="156"/>
        </w:trPr>
        <w:tc>
          <w:tcPr>
            <w:tcW w:w="781" w:type="pct"/>
            <w:vMerge/>
          </w:tcPr>
          <w:p w:rsidR="004E3F0B" w:rsidRPr="00825456" w:rsidRDefault="004E3F0B" w:rsidP="00F35738">
            <w:pPr>
              <w:rPr>
                <w:rFonts w:ascii="Times New Roman" w:hAnsi="Times New Roman" w:cs="Times New Roman"/>
                <w:sz w:val="24"/>
                <w:szCs w:val="24"/>
              </w:rPr>
            </w:pPr>
          </w:p>
        </w:tc>
        <w:tc>
          <w:tcPr>
            <w:tcW w:w="1569" w:type="pct"/>
          </w:tcPr>
          <w:p w:rsidR="004E3F0B" w:rsidRDefault="004E3F0B" w:rsidP="00F35738">
            <w:pPr>
              <w:rPr>
                <w:rFonts w:ascii="Times New Roman" w:hAnsi="Times New Roman" w:cs="Times New Roman"/>
                <w:sz w:val="24"/>
                <w:szCs w:val="24"/>
              </w:rPr>
            </w:pPr>
            <w:r w:rsidRPr="00B34E61">
              <w:rPr>
                <w:rFonts w:ascii="Times New Roman" w:hAnsi="Times New Roman" w:cs="Times New Roman"/>
                <w:sz w:val="24"/>
                <w:szCs w:val="24"/>
              </w:rPr>
              <w:t xml:space="preserve">Анкетирование </w:t>
            </w:r>
          </w:p>
        </w:tc>
        <w:tc>
          <w:tcPr>
            <w:tcW w:w="2650" w:type="pct"/>
          </w:tcPr>
          <w:p w:rsidR="004E3F0B" w:rsidRPr="00CE24DC" w:rsidRDefault="004E3F0B" w:rsidP="00F35738">
            <w:pPr>
              <w:rPr>
                <w:rFonts w:ascii="Times New Roman" w:hAnsi="Times New Roman" w:cs="Times New Roman"/>
                <w:bCs/>
                <w:sz w:val="24"/>
                <w:szCs w:val="24"/>
              </w:rPr>
            </w:pPr>
            <w:r w:rsidRPr="00CE24DC">
              <w:rPr>
                <w:rFonts w:ascii="Times New Roman" w:hAnsi="Times New Roman" w:cs="Times New Roman"/>
                <w:sz w:val="24"/>
                <w:szCs w:val="24"/>
              </w:rPr>
              <w:t>«Как развита фантазия у Вашего ребенка»</w:t>
            </w:r>
          </w:p>
        </w:tc>
      </w:tr>
      <w:tr w:rsidR="004E3F0B" w:rsidTr="004E3F0B">
        <w:trPr>
          <w:trHeight w:val="255"/>
        </w:trPr>
        <w:tc>
          <w:tcPr>
            <w:tcW w:w="781" w:type="pct"/>
            <w:vMerge w:val="restart"/>
            <w:shd w:val="clear" w:color="auto" w:fill="D9D9D9" w:themeFill="background1" w:themeFillShade="D9"/>
          </w:tcPr>
          <w:p w:rsidR="004E3F0B" w:rsidRPr="00825456" w:rsidRDefault="004E3F0B" w:rsidP="00F35738">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D9D9D9" w:themeFill="background1" w:themeFillShade="D9"/>
          </w:tcPr>
          <w:p w:rsidR="004E3F0B" w:rsidRPr="00825456" w:rsidRDefault="004E3F0B" w:rsidP="00F35738">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«23 февраля»</w:t>
            </w:r>
          </w:p>
        </w:tc>
      </w:tr>
      <w:tr w:rsidR="004E3F0B" w:rsidTr="004E3F0B">
        <w:trPr>
          <w:trHeight w:val="28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B34E61"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bCs/>
                <w:sz w:val="24"/>
                <w:szCs w:val="24"/>
              </w:rPr>
              <w:t>«Роль родителей в возрождении русских традиций»</w:t>
            </w:r>
          </w:p>
        </w:tc>
      </w:tr>
      <w:tr w:rsidR="004E3F0B" w:rsidTr="004E3F0B">
        <w:trPr>
          <w:trHeight w:val="234"/>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«Особенности воспитания ребенка мамой и папой»</w:t>
            </w:r>
          </w:p>
        </w:tc>
      </w:tr>
      <w:tr w:rsidR="004E3F0B" w:rsidTr="004E3F0B">
        <w:trPr>
          <w:trHeight w:val="117"/>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val="restart"/>
            <w:shd w:val="clear" w:color="auto" w:fill="D9D9D9" w:themeFill="background1" w:themeFillShade="D9"/>
          </w:tcPr>
          <w:p w:rsidR="004E3F0B" w:rsidRPr="00825456" w:rsidRDefault="004E3F0B" w:rsidP="00F35738">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«Как сохранить осанку»</w:t>
            </w:r>
          </w:p>
        </w:tc>
      </w:tr>
      <w:tr w:rsidR="004E3F0B" w:rsidTr="004E3F0B">
        <w:trPr>
          <w:trHeight w:val="27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C02AE3"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«Выбираем лыжи для ребенка»</w:t>
            </w:r>
          </w:p>
        </w:tc>
      </w:tr>
      <w:tr w:rsidR="004E3F0B" w:rsidTr="004E3F0B">
        <w:trPr>
          <w:trHeight w:val="27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C02AE3"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«Обувь для детского сада»</w:t>
            </w:r>
          </w:p>
        </w:tc>
      </w:tr>
      <w:tr w:rsidR="004E3F0B" w:rsidTr="000015B6">
        <w:trPr>
          <w:trHeight w:val="127"/>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C02AE3"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«Роль отца в воспитании ребенка»</w:t>
            </w:r>
          </w:p>
        </w:tc>
      </w:tr>
      <w:tr w:rsidR="004E3F0B" w:rsidTr="004E3F0B">
        <w:trPr>
          <w:trHeight w:val="70"/>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C02AE3"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«Как приобщить ребенка к русской культуре»</w:t>
            </w:r>
          </w:p>
        </w:tc>
      </w:tr>
      <w:tr w:rsidR="004E3F0B" w:rsidTr="004E3F0B">
        <w:trPr>
          <w:trHeight w:val="28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val="restart"/>
            <w:shd w:val="clear" w:color="auto" w:fill="D9D9D9" w:themeFill="background1" w:themeFillShade="D9"/>
          </w:tcPr>
          <w:p w:rsidR="004E3F0B" w:rsidRDefault="004E3F0B" w:rsidP="00F35738">
            <w:pPr>
              <w:rPr>
                <w:rFonts w:ascii="Times New Roman" w:hAnsi="Times New Roman" w:cs="Times New Roman"/>
                <w:sz w:val="24"/>
                <w:szCs w:val="24"/>
              </w:rPr>
            </w:pPr>
            <w:r w:rsidRPr="00B34E61">
              <w:rPr>
                <w:rFonts w:ascii="Times New Roman" w:hAnsi="Times New Roman" w:cs="Times New Roman"/>
                <w:sz w:val="24"/>
                <w:szCs w:val="24"/>
              </w:rPr>
              <w:t xml:space="preserve">Памятка </w:t>
            </w: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«Основные правила семейного воспитания»</w:t>
            </w:r>
          </w:p>
        </w:tc>
      </w:tr>
      <w:tr w:rsidR="004E3F0B" w:rsidTr="004E3F0B">
        <w:trPr>
          <w:trHeight w:val="255"/>
        </w:trPr>
        <w:tc>
          <w:tcPr>
            <w:tcW w:w="781" w:type="pct"/>
            <w:vMerge/>
            <w:shd w:val="clear" w:color="auto" w:fill="D9D9D9" w:themeFill="background1" w:themeFillShade="D9"/>
          </w:tcPr>
          <w:p w:rsidR="004E3F0B" w:rsidRPr="00825456" w:rsidRDefault="004E3F0B" w:rsidP="00F35738">
            <w:pPr>
              <w:rPr>
                <w:rFonts w:ascii="Times New Roman" w:hAnsi="Times New Roman" w:cs="Times New Roman"/>
                <w:sz w:val="24"/>
                <w:szCs w:val="24"/>
              </w:rPr>
            </w:pPr>
          </w:p>
        </w:tc>
        <w:tc>
          <w:tcPr>
            <w:tcW w:w="1569" w:type="pct"/>
            <w:vMerge/>
            <w:shd w:val="clear" w:color="auto" w:fill="D9D9D9" w:themeFill="background1" w:themeFillShade="D9"/>
          </w:tcPr>
          <w:p w:rsidR="004E3F0B" w:rsidRPr="00B34E61" w:rsidRDefault="004E3F0B" w:rsidP="00F35738">
            <w:pPr>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F35738">
            <w:pPr>
              <w:rPr>
                <w:rFonts w:ascii="Times New Roman" w:hAnsi="Times New Roman" w:cs="Times New Roman"/>
                <w:sz w:val="24"/>
                <w:szCs w:val="24"/>
              </w:rPr>
            </w:pPr>
            <w:r w:rsidRPr="00CE24DC">
              <w:rPr>
                <w:rFonts w:ascii="Times New Roman" w:hAnsi="Times New Roman" w:cs="Times New Roman"/>
                <w:sz w:val="24"/>
                <w:szCs w:val="24"/>
              </w:rPr>
              <w:t>«Секреты воспитания вежливого ребенка»</w:t>
            </w:r>
          </w:p>
        </w:tc>
      </w:tr>
      <w:tr w:rsidR="004E3F0B" w:rsidTr="00F35738">
        <w:trPr>
          <w:trHeight w:val="27"/>
        </w:trPr>
        <w:tc>
          <w:tcPr>
            <w:tcW w:w="781" w:type="pct"/>
            <w:vMerge w:val="restart"/>
          </w:tcPr>
          <w:p w:rsidR="004E3F0B" w:rsidRPr="00825456" w:rsidRDefault="004E3F0B" w:rsidP="000015B6">
            <w:pPr>
              <w:spacing w:line="216" w:lineRule="auto"/>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4E3F0B" w:rsidRPr="00825456" w:rsidRDefault="004E3F0B" w:rsidP="000015B6">
            <w:pPr>
              <w:spacing w:line="216" w:lineRule="auto"/>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w:t>
            </w:r>
            <w:proofErr w:type="gramStart"/>
            <w:r w:rsidRPr="00CE24DC">
              <w:rPr>
                <w:rFonts w:ascii="Times New Roman" w:hAnsi="Times New Roman" w:cs="Times New Roman"/>
                <w:sz w:val="24"/>
                <w:szCs w:val="24"/>
              </w:rPr>
              <w:t>Весна-красна</w:t>
            </w:r>
            <w:proofErr w:type="gramEnd"/>
            <w:r w:rsidRPr="00CE24DC">
              <w:rPr>
                <w:rFonts w:ascii="Times New Roman" w:hAnsi="Times New Roman" w:cs="Times New Roman"/>
                <w:sz w:val="24"/>
                <w:szCs w:val="24"/>
              </w:rPr>
              <w:t>»</w:t>
            </w:r>
          </w:p>
        </w:tc>
      </w:tr>
      <w:tr w:rsidR="004E3F0B" w:rsidTr="00F35738">
        <w:trPr>
          <w:trHeight w:val="240"/>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Pr="00825456" w:rsidRDefault="004E3F0B" w:rsidP="000015B6">
            <w:pPr>
              <w:spacing w:line="216" w:lineRule="auto"/>
              <w:rPr>
                <w:rFonts w:ascii="Times New Roman" w:hAnsi="Times New Roman" w:cs="Times New Roman"/>
                <w:sz w:val="24"/>
                <w:szCs w:val="24"/>
              </w:rPr>
            </w:pPr>
          </w:p>
        </w:tc>
        <w:tc>
          <w:tcPr>
            <w:tcW w:w="2650" w:type="pct"/>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«8 марта»</w:t>
            </w:r>
          </w:p>
        </w:tc>
      </w:tr>
      <w:tr w:rsidR="004E3F0B" w:rsidTr="00F35738">
        <w:trPr>
          <w:trHeight w:val="197"/>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Pr="00825456" w:rsidRDefault="004E3F0B" w:rsidP="000015B6">
            <w:pPr>
              <w:spacing w:line="216" w:lineRule="auto"/>
              <w:rPr>
                <w:rFonts w:ascii="Times New Roman" w:hAnsi="Times New Roman" w:cs="Times New Roman"/>
                <w:sz w:val="24"/>
                <w:szCs w:val="24"/>
              </w:rPr>
            </w:pPr>
          </w:p>
        </w:tc>
        <w:tc>
          <w:tcPr>
            <w:tcW w:w="2650" w:type="pct"/>
          </w:tcPr>
          <w:p w:rsidR="004E3F0B" w:rsidRPr="00CE24DC" w:rsidRDefault="004E3F0B" w:rsidP="000015B6">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«Наши типичные воспитательные ошибки»</w:t>
            </w:r>
          </w:p>
        </w:tc>
      </w:tr>
      <w:tr w:rsidR="004E3F0B" w:rsidTr="00F35738">
        <w:trPr>
          <w:trHeight w:val="225"/>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Pr="00825456" w:rsidRDefault="004E3F0B" w:rsidP="000015B6">
            <w:pPr>
              <w:spacing w:line="216" w:lineRule="auto"/>
              <w:rPr>
                <w:rFonts w:ascii="Times New Roman" w:hAnsi="Times New Roman" w:cs="Times New Roman"/>
                <w:sz w:val="24"/>
                <w:szCs w:val="24"/>
              </w:rPr>
            </w:pPr>
          </w:p>
        </w:tc>
        <w:tc>
          <w:tcPr>
            <w:tcW w:w="2650" w:type="pct"/>
          </w:tcPr>
          <w:p w:rsidR="004E3F0B" w:rsidRPr="00CE24DC" w:rsidRDefault="004E3F0B" w:rsidP="000015B6">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«Как люди на Руси жили»</w:t>
            </w:r>
          </w:p>
        </w:tc>
      </w:tr>
      <w:tr w:rsidR="004E3F0B" w:rsidTr="00F35738">
        <w:trPr>
          <w:trHeight w:val="252"/>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Pr="00825456" w:rsidRDefault="004E3F0B" w:rsidP="000015B6">
            <w:pPr>
              <w:spacing w:line="216" w:lineRule="auto"/>
              <w:rPr>
                <w:rFonts w:ascii="Times New Roman" w:hAnsi="Times New Roman" w:cs="Times New Roman"/>
                <w:sz w:val="24"/>
                <w:szCs w:val="24"/>
              </w:rPr>
            </w:pPr>
          </w:p>
        </w:tc>
        <w:tc>
          <w:tcPr>
            <w:tcW w:w="2650" w:type="pct"/>
          </w:tcPr>
          <w:p w:rsidR="004E3F0B" w:rsidRPr="00CE24DC" w:rsidRDefault="004E3F0B" w:rsidP="000015B6">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«Растим будущего читателя»</w:t>
            </w:r>
          </w:p>
        </w:tc>
      </w:tr>
      <w:tr w:rsidR="004E3F0B" w:rsidTr="00F35738">
        <w:trPr>
          <w:trHeight w:val="285"/>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Pr="00825456" w:rsidRDefault="004E3F0B" w:rsidP="000015B6">
            <w:pPr>
              <w:spacing w:line="216" w:lineRule="auto"/>
              <w:rPr>
                <w:rFonts w:ascii="Times New Roman" w:hAnsi="Times New Roman" w:cs="Times New Roman"/>
                <w:sz w:val="24"/>
                <w:szCs w:val="24"/>
              </w:rPr>
            </w:pPr>
          </w:p>
        </w:tc>
        <w:tc>
          <w:tcPr>
            <w:tcW w:w="2650" w:type="pct"/>
          </w:tcPr>
          <w:p w:rsidR="004E3F0B" w:rsidRPr="00CE24DC" w:rsidRDefault="004E3F0B" w:rsidP="000015B6">
            <w:pPr>
              <w:spacing w:line="216" w:lineRule="auto"/>
              <w:rPr>
                <w:rFonts w:ascii="Times New Roman" w:hAnsi="Times New Roman" w:cs="Times New Roman"/>
                <w:bCs/>
                <w:sz w:val="24"/>
                <w:szCs w:val="24"/>
              </w:rPr>
            </w:pPr>
            <w:r w:rsidRPr="00CE24DC">
              <w:rPr>
                <w:rFonts w:ascii="Times New Roman" w:hAnsi="Times New Roman" w:cs="Times New Roman"/>
                <w:sz w:val="24"/>
                <w:szCs w:val="24"/>
              </w:rPr>
              <w:t>«День смеха»</w:t>
            </w:r>
          </w:p>
        </w:tc>
      </w:tr>
      <w:tr w:rsidR="004E3F0B" w:rsidTr="00F35738">
        <w:trPr>
          <w:trHeight w:val="238"/>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val="restart"/>
          </w:tcPr>
          <w:p w:rsidR="004E3F0B" w:rsidRPr="00825456" w:rsidRDefault="004E3F0B" w:rsidP="000015B6">
            <w:pPr>
              <w:spacing w:line="216" w:lineRule="auto"/>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«Как провести выходные  с ребёнком»</w:t>
            </w:r>
          </w:p>
        </w:tc>
      </w:tr>
      <w:tr w:rsidR="004E3F0B" w:rsidTr="00F35738">
        <w:trPr>
          <w:trHeight w:val="270"/>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Default="004E3F0B" w:rsidP="000015B6">
            <w:pPr>
              <w:spacing w:line="216" w:lineRule="auto"/>
              <w:rPr>
                <w:rFonts w:ascii="Times New Roman" w:hAnsi="Times New Roman" w:cs="Times New Roman"/>
                <w:sz w:val="24"/>
                <w:szCs w:val="24"/>
              </w:rPr>
            </w:pPr>
          </w:p>
        </w:tc>
        <w:tc>
          <w:tcPr>
            <w:tcW w:w="2650" w:type="pct"/>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«Весенние игры»</w:t>
            </w:r>
          </w:p>
        </w:tc>
      </w:tr>
      <w:tr w:rsidR="004E3F0B" w:rsidTr="00F35738">
        <w:trPr>
          <w:trHeight w:val="300"/>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Default="004E3F0B" w:rsidP="000015B6">
            <w:pPr>
              <w:spacing w:line="216" w:lineRule="auto"/>
              <w:rPr>
                <w:rFonts w:ascii="Times New Roman" w:hAnsi="Times New Roman" w:cs="Times New Roman"/>
                <w:sz w:val="24"/>
                <w:szCs w:val="24"/>
              </w:rPr>
            </w:pPr>
          </w:p>
        </w:tc>
        <w:tc>
          <w:tcPr>
            <w:tcW w:w="2650" w:type="pct"/>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«Зачем читать детям сказки»</w:t>
            </w:r>
          </w:p>
        </w:tc>
      </w:tr>
      <w:tr w:rsidR="004E3F0B" w:rsidTr="00F35738">
        <w:trPr>
          <w:trHeight w:val="237"/>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Default="004E3F0B" w:rsidP="000015B6">
            <w:pPr>
              <w:spacing w:line="216" w:lineRule="auto"/>
              <w:rPr>
                <w:rFonts w:ascii="Times New Roman" w:hAnsi="Times New Roman" w:cs="Times New Roman"/>
                <w:sz w:val="24"/>
                <w:szCs w:val="24"/>
              </w:rPr>
            </w:pPr>
          </w:p>
        </w:tc>
        <w:tc>
          <w:tcPr>
            <w:tcW w:w="2650" w:type="pct"/>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«Книжки в вашем доме»</w:t>
            </w:r>
          </w:p>
        </w:tc>
      </w:tr>
      <w:tr w:rsidR="004E3F0B" w:rsidTr="00F35738">
        <w:trPr>
          <w:trHeight w:val="270"/>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4219" w:type="pct"/>
            <w:gridSpan w:val="2"/>
          </w:tcPr>
          <w:p w:rsidR="004E3F0B" w:rsidRPr="00071BB7" w:rsidRDefault="004E3F0B" w:rsidP="000015B6">
            <w:pPr>
              <w:spacing w:line="216" w:lineRule="auto"/>
              <w:rPr>
                <w:rFonts w:ascii="Times New Roman" w:hAnsi="Times New Roman" w:cs="Times New Roman"/>
                <w:color w:val="FF0000"/>
                <w:sz w:val="24"/>
                <w:szCs w:val="24"/>
              </w:rPr>
            </w:pPr>
            <w:r w:rsidRPr="00B34E61">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4E3F0B" w:rsidTr="00F35738">
        <w:trPr>
          <w:trHeight w:val="465"/>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tcPr>
          <w:p w:rsidR="004E3F0B" w:rsidRPr="00B34E61" w:rsidRDefault="004E3F0B" w:rsidP="000015B6">
            <w:pPr>
              <w:spacing w:line="216" w:lineRule="auto"/>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E3F0B" w:rsidRPr="00B34E61" w:rsidRDefault="004E3F0B" w:rsidP="000015B6">
            <w:pPr>
              <w:spacing w:line="216" w:lineRule="auto"/>
              <w:rPr>
                <w:rFonts w:ascii="Times New Roman" w:hAnsi="Times New Roman" w:cs="Times New Roman"/>
                <w:sz w:val="24"/>
                <w:szCs w:val="24"/>
              </w:rPr>
            </w:pPr>
            <w:r>
              <w:rPr>
                <w:rFonts w:ascii="Times New Roman" w:hAnsi="Times New Roman" w:cs="Times New Roman"/>
                <w:sz w:val="24"/>
                <w:szCs w:val="24"/>
              </w:rPr>
              <w:t>К</w:t>
            </w:r>
            <w:r w:rsidRPr="00B34E61">
              <w:rPr>
                <w:rFonts w:ascii="Times New Roman" w:hAnsi="Times New Roman" w:cs="Times New Roman"/>
                <w:sz w:val="24"/>
                <w:szCs w:val="24"/>
              </w:rPr>
              <w:t>оллаж на тему «Культурная жизнь моей семьи (посещение выставок, музеев)»</w:t>
            </w:r>
          </w:p>
        </w:tc>
      </w:tr>
      <w:tr w:rsidR="004E3F0B" w:rsidTr="000015B6">
        <w:trPr>
          <w:trHeight w:val="222"/>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4219" w:type="pct"/>
            <w:gridSpan w:val="2"/>
          </w:tcPr>
          <w:p w:rsidR="004E3F0B" w:rsidRDefault="004E3F0B"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4E3F0B" w:rsidTr="004E3F0B">
        <w:trPr>
          <w:trHeight w:val="202"/>
        </w:trPr>
        <w:tc>
          <w:tcPr>
            <w:tcW w:w="781" w:type="pct"/>
            <w:vMerge w:val="restart"/>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«День космонавтики»</w:t>
            </w:r>
          </w:p>
        </w:tc>
      </w:tr>
      <w:tr w:rsidR="004E3F0B" w:rsidTr="000015B6">
        <w:trPr>
          <w:trHeight w:val="216"/>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vMerge/>
            <w:shd w:val="clear" w:color="auto" w:fill="D9D9D9" w:themeFill="background1" w:themeFillShade="D9"/>
          </w:tcPr>
          <w:p w:rsidR="004E3F0B" w:rsidRDefault="004E3F0B" w:rsidP="000015B6">
            <w:pPr>
              <w:spacing w:line="216" w:lineRule="auto"/>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«Индивидуальные особенности детей»</w:t>
            </w:r>
          </w:p>
        </w:tc>
      </w:tr>
      <w:tr w:rsidR="004E3F0B" w:rsidTr="004E3F0B">
        <w:trPr>
          <w:trHeight w:val="270"/>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vMerge/>
            <w:shd w:val="clear" w:color="auto" w:fill="D9D9D9" w:themeFill="background1" w:themeFillShade="D9"/>
          </w:tcPr>
          <w:p w:rsidR="004E3F0B" w:rsidRDefault="004E3F0B" w:rsidP="000015B6">
            <w:pPr>
              <w:spacing w:line="216" w:lineRule="auto"/>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«Здоровый образ жизни семьи»</w:t>
            </w:r>
          </w:p>
        </w:tc>
      </w:tr>
      <w:tr w:rsidR="004E3F0B" w:rsidTr="004E3F0B">
        <w:trPr>
          <w:trHeight w:val="267"/>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vMerge/>
            <w:shd w:val="clear" w:color="auto" w:fill="D9D9D9" w:themeFill="background1" w:themeFillShade="D9"/>
          </w:tcPr>
          <w:p w:rsidR="004E3F0B" w:rsidRDefault="004E3F0B" w:rsidP="000015B6">
            <w:pPr>
              <w:spacing w:line="216" w:lineRule="auto"/>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«Птицы весной»</w:t>
            </w:r>
          </w:p>
        </w:tc>
      </w:tr>
      <w:tr w:rsidR="004E3F0B" w:rsidTr="004E3F0B">
        <w:trPr>
          <w:trHeight w:val="243"/>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vMerge w:val="restart"/>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«Растим здорового ребенка»</w:t>
            </w:r>
          </w:p>
        </w:tc>
      </w:tr>
      <w:tr w:rsidR="004E3F0B" w:rsidTr="004E3F0B">
        <w:trPr>
          <w:trHeight w:val="246"/>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vMerge/>
            <w:shd w:val="clear" w:color="auto" w:fill="D9D9D9" w:themeFill="background1" w:themeFillShade="D9"/>
          </w:tcPr>
          <w:p w:rsidR="004E3F0B" w:rsidRPr="006F05AE" w:rsidRDefault="004E3F0B" w:rsidP="000015B6">
            <w:pPr>
              <w:spacing w:line="216" w:lineRule="auto"/>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«Оказание первой медицинской помощи»</w:t>
            </w:r>
          </w:p>
        </w:tc>
      </w:tr>
      <w:tr w:rsidR="004E3F0B" w:rsidTr="004E3F0B">
        <w:trPr>
          <w:trHeight w:val="225"/>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vMerge/>
            <w:shd w:val="clear" w:color="auto" w:fill="D9D9D9" w:themeFill="background1" w:themeFillShade="D9"/>
          </w:tcPr>
          <w:p w:rsidR="004E3F0B" w:rsidRPr="006F05AE" w:rsidRDefault="004E3F0B" w:rsidP="000015B6">
            <w:pPr>
              <w:spacing w:line="216" w:lineRule="auto"/>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«Дорожная азбука»</w:t>
            </w:r>
          </w:p>
        </w:tc>
      </w:tr>
      <w:tr w:rsidR="004E3F0B" w:rsidTr="004E3F0B">
        <w:trPr>
          <w:trHeight w:val="255"/>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vMerge/>
            <w:shd w:val="clear" w:color="auto" w:fill="D9D9D9" w:themeFill="background1" w:themeFillShade="D9"/>
          </w:tcPr>
          <w:p w:rsidR="004E3F0B" w:rsidRPr="006F05AE" w:rsidRDefault="004E3F0B" w:rsidP="000015B6">
            <w:pPr>
              <w:spacing w:line="216" w:lineRule="auto"/>
              <w:rPr>
                <w:rFonts w:ascii="Times New Roman" w:hAnsi="Times New Roman" w:cs="Times New Roman"/>
                <w:sz w:val="24"/>
                <w:szCs w:val="24"/>
              </w:rPr>
            </w:pP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«Ум на кончиках пальцев»</w:t>
            </w:r>
          </w:p>
        </w:tc>
      </w:tr>
      <w:tr w:rsidR="004E3F0B" w:rsidTr="000015B6">
        <w:trPr>
          <w:trHeight w:val="201"/>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shd w:val="clear" w:color="auto" w:fill="D9D9D9" w:themeFill="background1" w:themeFillShade="D9"/>
          </w:tcPr>
          <w:p w:rsidR="004E3F0B" w:rsidRDefault="004E3F0B"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«Безопасность на дорогах»</w:t>
            </w:r>
          </w:p>
        </w:tc>
      </w:tr>
      <w:tr w:rsidR="004E3F0B" w:rsidTr="004E3F0B">
        <w:trPr>
          <w:trHeight w:val="285"/>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shd w:val="clear" w:color="auto" w:fill="D9D9D9" w:themeFill="background1" w:themeFillShade="D9"/>
          </w:tcPr>
          <w:p w:rsidR="004E3F0B" w:rsidRPr="005947DC" w:rsidRDefault="004E3F0B"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Семейная мастерская </w:t>
            </w: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bCs/>
                <w:sz w:val="24"/>
                <w:szCs w:val="24"/>
              </w:rPr>
            </w:pPr>
            <w:r w:rsidRPr="00CE24DC">
              <w:rPr>
                <w:rFonts w:ascii="Times New Roman" w:hAnsi="Times New Roman" w:cs="Times New Roman"/>
                <w:sz w:val="24"/>
                <w:szCs w:val="24"/>
              </w:rPr>
              <w:t>«Сделаем скворечник своими руками»</w:t>
            </w:r>
          </w:p>
        </w:tc>
      </w:tr>
      <w:tr w:rsidR="004E3F0B" w:rsidTr="004E3F0B">
        <w:trPr>
          <w:trHeight w:val="252"/>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1569" w:type="pct"/>
            <w:shd w:val="clear" w:color="auto" w:fill="D9D9D9" w:themeFill="background1" w:themeFillShade="D9"/>
          </w:tcPr>
          <w:p w:rsidR="004E3F0B" w:rsidRPr="005947DC" w:rsidRDefault="004E3F0B"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Родительское собрание </w:t>
            </w:r>
          </w:p>
        </w:tc>
        <w:tc>
          <w:tcPr>
            <w:tcW w:w="2650" w:type="pct"/>
            <w:shd w:val="clear" w:color="auto" w:fill="D9D9D9" w:themeFill="background1" w:themeFillShade="D9"/>
          </w:tcPr>
          <w:p w:rsidR="004E3F0B" w:rsidRPr="00CE24DC" w:rsidRDefault="004E3F0B" w:rsidP="000015B6">
            <w:pPr>
              <w:spacing w:line="216" w:lineRule="auto"/>
              <w:rPr>
                <w:rFonts w:ascii="Times New Roman" w:hAnsi="Times New Roman" w:cs="Times New Roman"/>
                <w:sz w:val="24"/>
                <w:szCs w:val="24"/>
              </w:rPr>
            </w:pPr>
            <w:r w:rsidRPr="00CE24DC">
              <w:rPr>
                <w:rFonts w:ascii="Times New Roman" w:hAnsi="Times New Roman" w:cs="Times New Roman"/>
                <w:sz w:val="24"/>
                <w:szCs w:val="24"/>
              </w:rPr>
              <w:t>«Роль семьи в воспитании грамотного пешехода»</w:t>
            </w:r>
          </w:p>
        </w:tc>
      </w:tr>
      <w:tr w:rsidR="004E3F0B" w:rsidTr="004E3F0B">
        <w:trPr>
          <w:trHeight w:val="267"/>
        </w:trPr>
        <w:tc>
          <w:tcPr>
            <w:tcW w:w="781" w:type="pct"/>
            <w:vMerge/>
            <w:shd w:val="clear" w:color="auto" w:fill="D9D9D9" w:themeFill="background1" w:themeFillShade="D9"/>
          </w:tcPr>
          <w:p w:rsidR="004E3F0B" w:rsidRPr="00825456" w:rsidRDefault="004E3F0B" w:rsidP="000015B6">
            <w:pPr>
              <w:spacing w:line="216" w:lineRule="auto"/>
              <w:rPr>
                <w:rFonts w:ascii="Times New Roman" w:hAnsi="Times New Roman" w:cs="Times New Roman"/>
                <w:sz w:val="24"/>
                <w:szCs w:val="24"/>
              </w:rPr>
            </w:pPr>
          </w:p>
        </w:tc>
        <w:tc>
          <w:tcPr>
            <w:tcW w:w="4219" w:type="pct"/>
            <w:gridSpan w:val="2"/>
            <w:shd w:val="clear" w:color="auto" w:fill="D9D9D9" w:themeFill="background1" w:themeFillShade="D9"/>
          </w:tcPr>
          <w:p w:rsidR="004E3F0B" w:rsidRPr="005947DC" w:rsidRDefault="004E3F0B" w:rsidP="000015B6">
            <w:pPr>
              <w:spacing w:line="216" w:lineRule="auto"/>
              <w:rPr>
                <w:rFonts w:ascii="Times New Roman" w:hAnsi="Times New Roman" w:cs="Times New Roman"/>
                <w:bCs/>
                <w:sz w:val="24"/>
                <w:szCs w:val="24"/>
              </w:rPr>
            </w:pPr>
            <w:r w:rsidRPr="005947DC">
              <w:rPr>
                <w:rFonts w:ascii="Times New Roman" w:hAnsi="Times New Roman" w:cs="Times New Roman"/>
                <w:sz w:val="24"/>
                <w:szCs w:val="24"/>
              </w:rPr>
              <w:t>Фестиваль любимых семейных подвижных игр</w:t>
            </w:r>
          </w:p>
        </w:tc>
      </w:tr>
      <w:tr w:rsidR="004E3F0B" w:rsidTr="00F35738">
        <w:trPr>
          <w:trHeight w:val="285"/>
        </w:trPr>
        <w:tc>
          <w:tcPr>
            <w:tcW w:w="781" w:type="pct"/>
            <w:vMerge w:val="restart"/>
          </w:tcPr>
          <w:p w:rsidR="004E3F0B" w:rsidRPr="00825456" w:rsidRDefault="004E3F0B" w:rsidP="000015B6">
            <w:pPr>
              <w:spacing w:line="216" w:lineRule="auto"/>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tcPr>
          <w:p w:rsidR="004E3F0B" w:rsidRPr="00825456" w:rsidRDefault="004E3F0B"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tcPr>
          <w:p w:rsidR="004E3F0B" w:rsidRPr="00FB6A5F" w:rsidRDefault="004E3F0B" w:rsidP="000015B6">
            <w:pPr>
              <w:spacing w:line="216" w:lineRule="auto"/>
              <w:rPr>
                <w:rFonts w:ascii="Times New Roman" w:hAnsi="Times New Roman" w:cs="Times New Roman"/>
                <w:sz w:val="24"/>
                <w:szCs w:val="24"/>
              </w:rPr>
            </w:pPr>
            <w:r w:rsidRPr="00FB6A5F">
              <w:rPr>
                <w:rFonts w:ascii="Times New Roman" w:hAnsi="Times New Roman" w:cs="Times New Roman"/>
                <w:sz w:val="24"/>
                <w:szCs w:val="24"/>
              </w:rPr>
              <w:t>«9 мая»</w:t>
            </w:r>
          </w:p>
        </w:tc>
      </w:tr>
      <w:tr w:rsidR="004E3F0B" w:rsidTr="00F35738">
        <w:trPr>
          <w:trHeight w:val="258"/>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Default="004E3F0B" w:rsidP="000015B6">
            <w:pPr>
              <w:spacing w:line="216" w:lineRule="auto"/>
              <w:rPr>
                <w:rFonts w:ascii="Times New Roman" w:hAnsi="Times New Roman" w:cs="Times New Roman"/>
                <w:sz w:val="24"/>
                <w:szCs w:val="24"/>
              </w:rPr>
            </w:pPr>
          </w:p>
        </w:tc>
        <w:tc>
          <w:tcPr>
            <w:tcW w:w="2650" w:type="pct"/>
          </w:tcPr>
          <w:p w:rsidR="004E3F0B" w:rsidRPr="00FB6A5F" w:rsidRDefault="004E3F0B" w:rsidP="000015B6">
            <w:pPr>
              <w:spacing w:line="216" w:lineRule="auto"/>
              <w:rPr>
                <w:rFonts w:ascii="Times New Roman" w:hAnsi="Times New Roman" w:cs="Times New Roman"/>
                <w:sz w:val="24"/>
                <w:szCs w:val="24"/>
              </w:rPr>
            </w:pPr>
            <w:r w:rsidRPr="00FB6A5F">
              <w:rPr>
                <w:rFonts w:ascii="Times New Roman" w:hAnsi="Times New Roman" w:cs="Times New Roman"/>
                <w:sz w:val="24"/>
                <w:szCs w:val="24"/>
              </w:rPr>
              <w:t>«Берегите природу»</w:t>
            </w:r>
          </w:p>
        </w:tc>
      </w:tr>
      <w:tr w:rsidR="004E3F0B" w:rsidTr="00F35738">
        <w:trPr>
          <w:trHeight w:val="240"/>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val="restart"/>
          </w:tcPr>
          <w:p w:rsidR="004E3F0B" w:rsidRPr="00825456" w:rsidRDefault="004E3F0B"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Консультация </w:t>
            </w:r>
          </w:p>
        </w:tc>
        <w:tc>
          <w:tcPr>
            <w:tcW w:w="2650" w:type="pct"/>
          </w:tcPr>
          <w:p w:rsidR="004E3F0B" w:rsidRPr="00FB6A5F" w:rsidRDefault="004E3F0B" w:rsidP="000015B6">
            <w:pPr>
              <w:spacing w:line="216" w:lineRule="auto"/>
              <w:rPr>
                <w:rFonts w:ascii="Times New Roman" w:hAnsi="Times New Roman" w:cs="Times New Roman"/>
                <w:sz w:val="24"/>
                <w:szCs w:val="24"/>
              </w:rPr>
            </w:pPr>
            <w:r w:rsidRPr="00FB6A5F">
              <w:rPr>
                <w:rFonts w:ascii="Times New Roman" w:hAnsi="Times New Roman" w:cs="Times New Roman"/>
                <w:sz w:val="24"/>
                <w:szCs w:val="24"/>
              </w:rPr>
              <w:t xml:space="preserve">«День </w:t>
            </w:r>
            <w:r>
              <w:rPr>
                <w:rFonts w:ascii="Times New Roman" w:hAnsi="Times New Roman" w:cs="Times New Roman"/>
                <w:sz w:val="24"/>
                <w:szCs w:val="24"/>
              </w:rPr>
              <w:t>П</w:t>
            </w:r>
            <w:r w:rsidRPr="00FB6A5F">
              <w:rPr>
                <w:rFonts w:ascii="Times New Roman" w:hAnsi="Times New Roman" w:cs="Times New Roman"/>
                <w:sz w:val="24"/>
                <w:szCs w:val="24"/>
              </w:rPr>
              <w:t>обеды. Что и как рассказать ребенку»</w:t>
            </w:r>
          </w:p>
        </w:tc>
      </w:tr>
      <w:tr w:rsidR="004E3F0B" w:rsidTr="00F35738">
        <w:trPr>
          <w:trHeight w:val="240"/>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Default="004E3F0B" w:rsidP="000015B6">
            <w:pPr>
              <w:spacing w:line="216" w:lineRule="auto"/>
              <w:rPr>
                <w:rFonts w:ascii="Times New Roman" w:hAnsi="Times New Roman" w:cs="Times New Roman"/>
                <w:sz w:val="24"/>
                <w:szCs w:val="24"/>
              </w:rPr>
            </w:pPr>
          </w:p>
        </w:tc>
        <w:tc>
          <w:tcPr>
            <w:tcW w:w="2650" w:type="pct"/>
          </w:tcPr>
          <w:p w:rsidR="004E3F0B" w:rsidRPr="00FB6A5F" w:rsidRDefault="004E3F0B" w:rsidP="000015B6">
            <w:pPr>
              <w:spacing w:line="216" w:lineRule="auto"/>
              <w:rPr>
                <w:rFonts w:ascii="Times New Roman" w:hAnsi="Times New Roman" w:cs="Times New Roman"/>
                <w:bCs/>
                <w:sz w:val="24"/>
                <w:szCs w:val="24"/>
              </w:rPr>
            </w:pPr>
            <w:r w:rsidRPr="00FB6A5F">
              <w:rPr>
                <w:rFonts w:ascii="Times New Roman" w:hAnsi="Times New Roman" w:cs="Times New Roman"/>
                <w:bCs/>
                <w:sz w:val="24"/>
                <w:szCs w:val="24"/>
              </w:rPr>
              <w:t>«Детское экспериментирование»</w:t>
            </w:r>
          </w:p>
        </w:tc>
      </w:tr>
      <w:tr w:rsidR="004E3F0B" w:rsidTr="00F35738">
        <w:trPr>
          <w:trHeight w:val="210"/>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vMerge/>
          </w:tcPr>
          <w:p w:rsidR="004E3F0B" w:rsidRDefault="004E3F0B" w:rsidP="000015B6">
            <w:pPr>
              <w:spacing w:line="216" w:lineRule="auto"/>
              <w:rPr>
                <w:rFonts w:ascii="Times New Roman" w:hAnsi="Times New Roman" w:cs="Times New Roman"/>
                <w:sz w:val="24"/>
                <w:szCs w:val="24"/>
              </w:rPr>
            </w:pPr>
          </w:p>
        </w:tc>
        <w:tc>
          <w:tcPr>
            <w:tcW w:w="2650" w:type="pct"/>
          </w:tcPr>
          <w:p w:rsidR="004E3F0B" w:rsidRPr="00FB6A5F" w:rsidRDefault="004E3F0B" w:rsidP="000015B6">
            <w:pPr>
              <w:spacing w:line="216" w:lineRule="auto"/>
              <w:rPr>
                <w:rFonts w:ascii="Times New Roman" w:hAnsi="Times New Roman" w:cs="Times New Roman"/>
                <w:bCs/>
                <w:sz w:val="24"/>
                <w:szCs w:val="24"/>
              </w:rPr>
            </w:pPr>
            <w:r w:rsidRPr="00FB6A5F">
              <w:rPr>
                <w:rFonts w:ascii="Times New Roman" w:hAnsi="Times New Roman" w:cs="Times New Roman"/>
                <w:bCs/>
                <w:sz w:val="24"/>
                <w:szCs w:val="24"/>
              </w:rPr>
              <w:t>«Экологическое воспитание»</w:t>
            </w:r>
          </w:p>
        </w:tc>
      </w:tr>
      <w:tr w:rsidR="004E3F0B" w:rsidTr="00F35738">
        <w:trPr>
          <w:trHeight w:val="285"/>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tcPr>
          <w:p w:rsidR="004E3F0B" w:rsidRPr="005947DC" w:rsidRDefault="004E3F0B"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Организация фотовыставки </w:t>
            </w:r>
          </w:p>
        </w:tc>
        <w:tc>
          <w:tcPr>
            <w:tcW w:w="2650" w:type="pct"/>
          </w:tcPr>
          <w:p w:rsidR="004E3F0B" w:rsidRPr="00FB6A5F" w:rsidRDefault="004E3F0B" w:rsidP="000015B6">
            <w:pPr>
              <w:spacing w:line="216" w:lineRule="auto"/>
              <w:rPr>
                <w:rFonts w:ascii="Times New Roman" w:hAnsi="Times New Roman" w:cs="Times New Roman"/>
                <w:sz w:val="24"/>
                <w:szCs w:val="24"/>
              </w:rPr>
            </w:pPr>
            <w:r w:rsidRPr="00FB6A5F">
              <w:rPr>
                <w:rFonts w:ascii="Times New Roman" w:hAnsi="Times New Roman" w:cs="Times New Roman"/>
                <w:sz w:val="24"/>
                <w:szCs w:val="24"/>
              </w:rPr>
              <w:t>«Природа родного края»</w:t>
            </w:r>
          </w:p>
        </w:tc>
      </w:tr>
      <w:tr w:rsidR="004E3F0B" w:rsidTr="00F35738">
        <w:trPr>
          <w:trHeight w:val="255"/>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1569" w:type="pct"/>
          </w:tcPr>
          <w:p w:rsidR="004E3F0B" w:rsidRPr="005947DC" w:rsidRDefault="004E3F0B" w:rsidP="000015B6">
            <w:pPr>
              <w:spacing w:line="216" w:lineRule="auto"/>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4E3F0B" w:rsidRPr="00FB6A5F" w:rsidRDefault="004E3F0B" w:rsidP="000015B6">
            <w:pPr>
              <w:spacing w:line="216" w:lineRule="auto"/>
              <w:rPr>
                <w:rFonts w:ascii="Times New Roman" w:hAnsi="Times New Roman" w:cs="Times New Roman"/>
                <w:sz w:val="24"/>
                <w:szCs w:val="24"/>
              </w:rPr>
            </w:pPr>
            <w:r w:rsidRPr="00FB6A5F">
              <w:rPr>
                <w:rFonts w:ascii="Times New Roman" w:hAnsi="Times New Roman" w:cs="Times New Roman"/>
                <w:sz w:val="24"/>
                <w:szCs w:val="24"/>
              </w:rPr>
              <w:t>«Итоги года и наши планы»</w:t>
            </w:r>
          </w:p>
        </w:tc>
      </w:tr>
      <w:tr w:rsidR="004E3F0B" w:rsidTr="00F35738">
        <w:trPr>
          <w:trHeight w:val="298"/>
        </w:trPr>
        <w:tc>
          <w:tcPr>
            <w:tcW w:w="781" w:type="pct"/>
            <w:vMerge/>
          </w:tcPr>
          <w:p w:rsidR="004E3F0B" w:rsidRPr="00825456" w:rsidRDefault="004E3F0B" w:rsidP="000015B6">
            <w:pPr>
              <w:spacing w:line="216" w:lineRule="auto"/>
              <w:rPr>
                <w:rFonts w:ascii="Times New Roman" w:hAnsi="Times New Roman" w:cs="Times New Roman"/>
                <w:sz w:val="24"/>
                <w:szCs w:val="24"/>
              </w:rPr>
            </w:pPr>
          </w:p>
        </w:tc>
        <w:tc>
          <w:tcPr>
            <w:tcW w:w="4219" w:type="pct"/>
            <w:gridSpan w:val="2"/>
          </w:tcPr>
          <w:p w:rsidR="004E3F0B" w:rsidRPr="000502A9" w:rsidRDefault="004E3F0B" w:rsidP="000015B6">
            <w:pPr>
              <w:spacing w:line="216" w:lineRule="auto"/>
              <w:rPr>
                <w:rFonts w:ascii="Times New Roman" w:hAnsi="Times New Roman" w:cs="Times New Roman"/>
                <w:color w:val="FF0000"/>
                <w:sz w:val="24"/>
                <w:szCs w:val="24"/>
              </w:rPr>
            </w:pPr>
            <w:r w:rsidRPr="005947DC">
              <w:rPr>
                <w:rFonts w:ascii="Times New Roman" w:hAnsi="Times New Roman" w:cs="Times New Roman"/>
                <w:sz w:val="24"/>
                <w:szCs w:val="24"/>
              </w:rPr>
              <w:t>Поход детей и родителей в библиотеку с целью поиска сведений о героях ВОВ</w:t>
            </w:r>
          </w:p>
        </w:tc>
      </w:tr>
      <w:tr w:rsidR="000015B6" w:rsidTr="000015B6">
        <w:trPr>
          <w:trHeight w:val="276"/>
        </w:trPr>
        <w:tc>
          <w:tcPr>
            <w:tcW w:w="781" w:type="pct"/>
            <w:vMerge/>
          </w:tcPr>
          <w:p w:rsidR="000015B6" w:rsidRPr="00825456" w:rsidRDefault="000015B6" w:rsidP="000015B6">
            <w:pPr>
              <w:spacing w:line="216" w:lineRule="auto"/>
              <w:rPr>
                <w:rFonts w:ascii="Times New Roman" w:hAnsi="Times New Roman" w:cs="Times New Roman"/>
                <w:sz w:val="24"/>
                <w:szCs w:val="24"/>
              </w:rPr>
            </w:pPr>
          </w:p>
        </w:tc>
        <w:tc>
          <w:tcPr>
            <w:tcW w:w="4219" w:type="pct"/>
            <w:gridSpan w:val="2"/>
          </w:tcPr>
          <w:p w:rsidR="000015B6" w:rsidRPr="000502A9" w:rsidRDefault="000015B6" w:rsidP="000015B6">
            <w:pPr>
              <w:spacing w:line="216" w:lineRule="auto"/>
              <w:rPr>
                <w:rFonts w:ascii="Times New Roman" w:hAnsi="Times New Roman" w:cs="Times New Roman"/>
                <w:sz w:val="24"/>
                <w:szCs w:val="24"/>
              </w:rPr>
            </w:pPr>
            <w:r w:rsidRPr="005947DC">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EE3C42" w:rsidRPr="00EE3C42" w:rsidRDefault="00EE3C42" w:rsidP="00EE3C42">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EE3C42" w:rsidRPr="00EE3C42" w:rsidRDefault="00EE3C42" w:rsidP="00EE3C42">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0" w:type="auto"/>
        <w:tblLook w:val="04A0" w:firstRow="1" w:lastRow="0" w:firstColumn="1" w:lastColumn="0" w:noHBand="0" w:noVBand="1"/>
      </w:tblPr>
      <w:tblGrid>
        <w:gridCol w:w="4784"/>
        <w:gridCol w:w="4786"/>
      </w:tblGrid>
      <w:tr w:rsidR="000807B1" w:rsidRPr="000807B1" w:rsidTr="000807B1">
        <w:tc>
          <w:tcPr>
            <w:tcW w:w="4785" w:type="dxa"/>
            <w:shd w:val="clear" w:color="auto" w:fill="CCC0D9" w:themeFill="accent4" w:themeFillTint="66"/>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CCC0D9" w:themeFill="accent4" w:themeFillTint="66"/>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0807B1" w:rsidRPr="000807B1" w:rsidTr="000807B1">
        <w:trPr>
          <w:trHeight w:val="2163"/>
        </w:trPr>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vAlign w:val="center"/>
          </w:tcPr>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0807B1" w:rsidRPr="000807B1" w:rsidRDefault="000807B1" w:rsidP="00932EA8">
            <w:pPr>
              <w:numPr>
                <w:ilvl w:val="0"/>
                <w:numId w:val="45"/>
              </w:numPr>
              <w:spacing w:before="100" w:beforeAutospacing="1" w:after="200"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0807B1" w:rsidRPr="000807B1" w:rsidTr="000807B1">
        <w:tc>
          <w:tcPr>
            <w:tcW w:w="4785"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Совместная работа с двумя подгруппами.</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8E26D5"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lastRenderedPageBreak/>
        <w:t xml:space="preserve">Воспитатель </w:t>
      </w:r>
      <w:r w:rsidR="008E26D5">
        <w:rPr>
          <w:rFonts w:ascii="Open Sans" w:eastAsia="Times New Roman" w:hAnsi="Open Sans" w:cs="Times New Roman"/>
          <w:color w:val="1B1C2A"/>
          <w:sz w:val="23"/>
          <w:szCs w:val="23"/>
          <w:shd w:val="clear" w:color="auto" w:fill="FFFFFF"/>
          <w:lang w:eastAsia="ru-RU"/>
        </w:rPr>
        <w:t xml:space="preserve">может </w:t>
      </w:r>
      <w:r w:rsidRPr="000807B1">
        <w:rPr>
          <w:rFonts w:ascii="Open Sans" w:eastAsia="Times New Roman" w:hAnsi="Open Sans" w:cs="Times New Roman"/>
          <w:color w:val="1B1C2A"/>
          <w:sz w:val="23"/>
          <w:szCs w:val="23"/>
          <w:shd w:val="clear" w:color="auto" w:fill="FFFFFF"/>
          <w:lang w:eastAsia="ru-RU"/>
        </w:rPr>
        <w:t>поэтапно работа</w:t>
      </w:r>
      <w:r w:rsidR="008E26D5">
        <w:rPr>
          <w:rFonts w:ascii="Open Sans" w:eastAsia="Times New Roman" w:hAnsi="Open Sans" w:cs="Times New Roman"/>
          <w:color w:val="1B1C2A"/>
          <w:sz w:val="23"/>
          <w:szCs w:val="23"/>
          <w:shd w:val="clear" w:color="auto" w:fill="FFFFFF"/>
          <w:lang w:eastAsia="ru-RU"/>
        </w:rPr>
        <w:t>ть</w:t>
      </w:r>
      <w:r w:rsidRPr="000807B1">
        <w:rPr>
          <w:rFonts w:ascii="Open Sans" w:eastAsia="Times New Roman" w:hAnsi="Open Sans" w:cs="Times New Roman"/>
          <w:color w:val="1B1C2A"/>
          <w:sz w:val="23"/>
          <w:szCs w:val="23"/>
          <w:shd w:val="clear" w:color="auto" w:fill="FFFFFF"/>
          <w:lang w:eastAsia="ru-RU"/>
        </w:rPr>
        <w:t xml:space="preserve"> с двумя разновозрастными подгруппами. </w:t>
      </w:r>
    </w:p>
    <w:p w:rsid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организовать образовательную деятельность, поэтапно начиная ее с разными группами.</w:t>
      </w: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p>
    <w:p w:rsidR="00EE3C42" w:rsidRDefault="00206F2A"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noProof/>
          <w:sz w:val="24"/>
          <w:szCs w:val="28"/>
          <w:lang w:eastAsia="ru-RU"/>
        </w:rPr>
        <w:drawing>
          <wp:inline distT="0" distB="0" distL="0" distR="0" wp14:anchorId="7D2FC83E" wp14:editId="2D21E551">
            <wp:extent cx="5715000" cy="3000375"/>
            <wp:effectExtent l="0" t="0" r="0" b="9525"/>
            <wp:docPr id="3" name="Рисунок 3" descr="C:\Users\Yuly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lya\Deskto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использовать другую схему — заканчивать занятия по очереди с каждой группой.</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D92C24" w:rsidP="00E544DF">
      <w:pPr>
        <w:spacing w:after="0" w:line="240" w:lineRule="auto"/>
        <w:jc w:val="both"/>
        <w:rPr>
          <w:rFonts w:ascii="Times New Roman" w:eastAsia="Times New Roman" w:hAnsi="Times New Roman" w:cs="Times New Roman"/>
          <w:b/>
          <w:bCs/>
          <w:sz w:val="24"/>
          <w:szCs w:val="28"/>
          <w:lang w:eastAsia="ru-RU"/>
        </w:rPr>
      </w:pPr>
      <w:r>
        <w:rPr>
          <w:rFonts w:ascii="Calibri" w:eastAsia="Times New Roman" w:hAnsi="Calibri"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19pt">
            <v:imagedata r:id="rId12" o:title="1"/>
          </v:shape>
        </w:pic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keepNext/>
        <w:keepLines/>
        <w:spacing w:after="15" w:line="270" w:lineRule="auto"/>
        <w:ind w:left="-5" w:hanging="10"/>
        <w:outlineLvl w:val="0"/>
        <w:rPr>
          <w:rFonts w:ascii="Times New Roman" w:eastAsia="Times New Roman" w:hAnsi="Times New Roman" w:cs="Times New Roman"/>
          <w:b/>
          <w:color w:val="000000"/>
          <w:lang w:eastAsia="ru-RU"/>
        </w:rPr>
      </w:pPr>
      <w:r w:rsidRPr="000807B1">
        <w:rPr>
          <w:rFonts w:ascii="Times New Roman" w:eastAsia="Times New Roman" w:hAnsi="Times New Roman" w:cs="Times New Roman"/>
          <w:b/>
          <w:color w:val="000000"/>
          <w:lang w:eastAsia="ru-RU"/>
        </w:rPr>
        <w:t xml:space="preserve">Примерный объём организованной – образовательной деятельности в разновозрастной группе </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Дети в возрасте от 3 до 4 лет 10 занятий в неделю длительностью по 15 минут;</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4 до 5 лет 10 занятий в неделю длительностью по 20 минут; </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Times New Roman" w:eastAsia="Times New Roman" w:hAnsi="Times New Roman" w:cs="Times New Roman"/>
          <w:b/>
          <w:bCs/>
          <w:sz w:val="24"/>
          <w:szCs w:val="24"/>
          <w:lang w:eastAsia="ru-RU"/>
        </w:rPr>
        <w:sectPr w:rsidR="000807B1" w:rsidSect="00EE3C42">
          <w:pgSz w:w="11906" w:h="16838" w:code="9"/>
          <w:pgMar w:top="1134" w:right="851" w:bottom="1134" w:left="1701" w:header="709" w:footer="709" w:gutter="0"/>
          <w:cols w:space="708"/>
          <w:titlePg/>
          <w:docGrid w:linePitch="360"/>
        </w:sectPr>
      </w:pPr>
    </w:p>
    <w:p w:rsidR="0086000D" w:rsidRPr="0086000D" w:rsidRDefault="0086000D" w:rsidP="0086000D">
      <w:pPr>
        <w:spacing w:after="0" w:line="240" w:lineRule="auto"/>
        <w:jc w:val="center"/>
        <w:rPr>
          <w:rFonts w:ascii="Times New Roman" w:eastAsia="Times New Roman" w:hAnsi="Times New Roman" w:cs="Times New Roman"/>
          <w:b/>
          <w:sz w:val="28"/>
          <w:szCs w:val="36"/>
          <w:lang w:eastAsia="ru-RU"/>
        </w:rPr>
      </w:pPr>
      <w:r w:rsidRPr="0086000D">
        <w:rPr>
          <w:rFonts w:ascii="Times New Roman" w:eastAsia="Times New Roman" w:hAnsi="Times New Roman" w:cs="Times New Roman"/>
          <w:b/>
          <w:sz w:val="28"/>
          <w:szCs w:val="36"/>
          <w:lang w:eastAsia="ru-RU"/>
        </w:rPr>
        <w:lastRenderedPageBreak/>
        <w:t>Планирование организованной образовательной деятельности</w:t>
      </w:r>
    </w:p>
    <w:p w:rsidR="0086000D" w:rsidRPr="0086000D" w:rsidRDefault="0086000D" w:rsidP="0086000D">
      <w:pPr>
        <w:spacing w:after="0" w:line="240" w:lineRule="auto"/>
        <w:jc w:val="center"/>
        <w:rPr>
          <w:rFonts w:ascii="Times New Roman" w:eastAsia="Times New Roman" w:hAnsi="Times New Roman" w:cs="Times New Roman"/>
          <w:b/>
          <w:sz w:val="28"/>
          <w:szCs w:val="36"/>
          <w:lang w:eastAsia="ru-RU"/>
        </w:rPr>
      </w:pPr>
      <w:r w:rsidRPr="0086000D">
        <w:rPr>
          <w:rFonts w:ascii="Times New Roman" w:eastAsia="Times New Roman" w:hAnsi="Times New Roman" w:cs="Times New Roman"/>
          <w:b/>
          <w:sz w:val="28"/>
          <w:szCs w:val="36"/>
          <w:lang w:eastAsia="ru-RU"/>
        </w:rPr>
        <w:t>на 2022 – 2023 уч. г.</w:t>
      </w:r>
    </w:p>
    <w:p w:rsidR="0086000D" w:rsidRPr="0086000D" w:rsidRDefault="0086000D" w:rsidP="0086000D">
      <w:pPr>
        <w:spacing w:after="0" w:line="240" w:lineRule="auto"/>
        <w:jc w:val="center"/>
        <w:rPr>
          <w:rFonts w:ascii="Times New Roman" w:eastAsia="Times New Roman" w:hAnsi="Times New Roman" w:cs="Times New Roman"/>
          <w:b/>
          <w:sz w:val="28"/>
          <w:szCs w:val="32"/>
          <w:lang w:eastAsia="ru-RU"/>
        </w:rPr>
      </w:pPr>
      <w:r w:rsidRPr="0086000D">
        <w:rPr>
          <w:rFonts w:ascii="Times New Roman" w:eastAsia="Times New Roman" w:hAnsi="Times New Roman" w:cs="Times New Roman"/>
          <w:b/>
          <w:sz w:val="28"/>
          <w:szCs w:val="32"/>
          <w:lang w:eastAsia="ru-RU"/>
        </w:rPr>
        <w:t>в разновозрастной группе «Солнышко» (3-5 года)</w:t>
      </w:r>
    </w:p>
    <w:p w:rsidR="0086000D" w:rsidRPr="0086000D" w:rsidRDefault="0086000D" w:rsidP="0086000D">
      <w:pPr>
        <w:spacing w:after="0" w:line="240" w:lineRule="auto"/>
        <w:jc w:val="center"/>
        <w:rPr>
          <w:rFonts w:ascii="Times New Roman" w:eastAsia="Times New Roman" w:hAnsi="Times New Roman" w:cs="Times New Roman"/>
          <w:b/>
          <w:szCs w:val="32"/>
          <w:lang w:eastAsia="ru-RU"/>
        </w:rPr>
      </w:pPr>
    </w:p>
    <w:tbl>
      <w:tblPr>
        <w:tblStyle w:val="11"/>
        <w:tblW w:w="10881" w:type="dxa"/>
        <w:tblLook w:val="04A0" w:firstRow="1" w:lastRow="0" w:firstColumn="1" w:lastColumn="0" w:noHBand="0" w:noVBand="1"/>
      </w:tblPr>
      <w:tblGrid>
        <w:gridCol w:w="1673"/>
        <w:gridCol w:w="3064"/>
        <w:gridCol w:w="1379"/>
        <w:gridCol w:w="3090"/>
        <w:gridCol w:w="1675"/>
      </w:tblGrid>
      <w:tr w:rsidR="0086000D" w:rsidRPr="0086000D" w:rsidTr="00574823">
        <w:tc>
          <w:tcPr>
            <w:tcW w:w="1673" w:type="dxa"/>
            <w:shd w:val="clear" w:color="auto" w:fill="auto"/>
          </w:tcPr>
          <w:p w:rsidR="0086000D" w:rsidRPr="0086000D" w:rsidRDefault="0086000D" w:rsidP="0086000D">
            <w:pPr>
              <w:jc w:val="center"/>
              <w:rPr>
                <w:b/>
              </w:rPr>
            </w:pPr>
            <w:r w:rsidRPr="0086000D">
              <w:rPr>
                <w:b/>
              </w:rPr>
              <w:t>Дни недели</w:t>
            </w:r>
          </w:p>
        </w:tc>
        <w:tc>
          <w:tcPr>
            <w:tcW w:w="3064" w:type="dxa"/>
            <w:shd w:val="clear" w:color="auto" w:fill="auto"/>
          </w:tcPr>
          <w:p w:rsidR="0086000D" w:rsidRPr="0086000D" w:rsidRDefault="0086000D" w:rsidP="0086000D">
            <w:pPr>
              <w:jc w:val="center"/>
              <w:rPr>
                <w:b/>
              </w:rPr>
            </w:pPr>
            <w:r w:rsidRPr="0086000D">
              <w:rPr>
                <w:b/>
              </w:rPr>
              <w:t>3-4 года</w:t>
            </w:r>
          </w:p>
        </w:tc>
        <w:tc>
          <w:tcPr>
            <w:tcW w:w="1379" w:type="dxa"/>
            <w:shd w:val="clear" w:color="auto" w:fill="auto"/>
          </w:tcPr>
          <w:p w:rsidR="0086000D" w:rsidRPr="0086000D" w:rsidRDefault="0086000D" w:rsidP="0086000D">
            <w:pPr>
              <w:jc w:val="center"/>
              <w:rPr>
                <w:b/>
              </w:rPr>
            </w:pPr>
            <w:r w:rsidRPr="0086000D">
              <w:rPr>
                <w:b/>
              </w:rPr>
              <w:t>Время</w:t>
            </w:r>
          </w:p>
        </w:tc>
        <w:tc>
          <w:tcPr>
            <w:tcW w:w="3090" w:type="dxa"/>
            <w:shd w:val="clear" w:color="auto" w:fill="auto"/>
          </w:tcPr>
          <w:p w:rsidR="0086000D" w:rsidRPr="0086000D" w:rsidRDefault="0086000D" w:rsidP="0086000D">
            <w:pPr>
              <w:jc w:val="center"/>
              <w:rPr>
                <w:b/>
              </w:rPr>
            </w:pPr>
            <w:r w:rsidRPr="0086000D">
              <w:rPr>
                <w:b/>
              </w:rPr>
              <w:t>4-5 лет</w:t>
            </w:r>
          </w:p>
        </w:tc>
        <w:tc>
          <w:tcPr>
            <w:tcW w:w="1675" w:type="dxa"/>
            <w:shd w:val="clear" w:color="auto" w:fill="auto"/>
          </w:tcPr>
          <w:p w:rsidR="0086000D" w:rsidRPr="0086000D" w:rsidRDefault="0086000D" w:rsidP="0086000D">
            <w:pPr>
              <w:jc w:val="center"/>
              <w:rPr>
                <w:b/>
              </w:rPr>
            </w:pPr>
            <w:r w:rsidRPr="0086000D">
              <w:rPr>
                <w:b/>
              </w:rPr>
              <w:t>Время</w:t>
            </w:r>
          </w:p>
        </w:tc>
      </w:tr>
      <w:tr w:rsidR="0086000D" w:rsidRPr="0086000D" w:rsidTr="00574823">
        <w:tc>
          <w:tcPr>
            <w:tcW w:w="1673" w:type="dxa"/>
            <w:vMerge w:val="restart"/>
            <w:shd w:val="clear" w:color="auto" w:fill="auto"/>
          </w:tcPr>
          <w:p w:rsidR="0086000D" w:rsidRPr="0086000D" w:rsidRDefault="0086000D" w:rsidP="0086000D">
            <w:pPr>
              <w:rPr>
                <w:b/>
              </w:rPr>
            </w:pPr>
            <w:r w:rsidRPr="0086000D">
              <w:rPr>
                <w:b/>
              </w:rPr>
              <w:t xml:space="preserve">Понедельник </w:t>
            </w:r>
          </w:p>
        </w:tc>
        <w:tc>
          <w:tcPr>
            <w:tcW w:w="3064" w:type="dxa"/>
            <w:shd w:val="clear" w:color="auto" w:fill="auto"/>
          </w:tcPr>
          <w:p w:rsidR="0086000D" w:rsidRPr="0086000D" w:rsidRDefault="0086000D" w:rsidP="0086000D">
            <w:r w:rsidRPr="0086000D">
              <w:t>1.  Речевое развитие (Развитие речи)</w:t>
            </w:r>
          </w:p>
        </w:tc>
        <w:tc>
          <w:tcPr>
            <w:tcW w:w="1379" w:type="dxa"/>
            <w:shd w:val="clear" w:color="auto" w:fill="auto"/>
          </w:tcPr>
          <w:p w:rsidR="0086000D" w:rsidRPr="0086000D" w:rsidRDefault="0086000D" w:rsidP="0086000D">
            <w:pPr>
              <w:jc w:val="center"/>
            </w:pPr>
            <w:r w:rsidRPr="0086000D">
              <w:t>9.15-9.30</w:t>
            </w:r>
          </w:p>
          <w:p w:rsidR="0086000D" w:rsidRPr="0086000D" w:rsidRDefault="0086000D" w:rsidP="0086000D">
            <w:pPr>
              <w:rPr>
                <w:highlight w:val="darkGray"/>
              </w:rPr>
            </w:pPr>
          </w:p>
        </w:tc>
        <w:tc>
          <w:tcPr>
            <w:tcW w:w="3090" w:type="dxa"/>
            <w:shd w:val="clear" w:color="auto" w:fill="auto"/>
          </w:tcPr>
          <w:p w:rsidR="0086000D" w:rsidRPr="0086000D" w:rsidRDefault="0086000D" w:rsidP="0086000D">
            <w:r w:rsidRPr="0086000D">
              <w:t>1. Речевое развитие (Развитие речи)</w:t>
            </w:r>
          </w:p>
        </w:tc>
        <w:tc>
          <w:tcPr>
            <w:tcW w:w="1675" w:type="dxa"/>
            <w:shd w:val="clear" w:color="auto" w:fill="auto"/>
          </w:tcPr>
          <w:p w:rsidR="0086000D" w:rsidRPr="0086000D" w:rsidRDefault="0086000D" w:rsidP="0086000D">
            <w:pPr>
              <w:jc w:val="center"/>
            </w:pPr>
            <w:r w:rsidRPr="0086000D">
              <w:t>9.35-9.55</w:t>
            </w:r>
          </w:p>
          <w:p w:rsidR="0086000D" w:rsidRPr="0086000D" w:rsidRDefault="0086000D" w:rsidP="0086000D"/>
        </w:tc>
      </w:tr>
      <w:tr w:rsidR="0086000D" w:rsidRPr="0086000D" w:rsidTr="00574823">
        <w:tc>
          <w:tcPr>
            <w:tcW w:w="1673" w:type="dxa"/>
            <w:vMerge/>
            <w:shd w:val="clear" w:color="auto" w:fill="auto"/>
          </w:tcPr>
          <w:p w:rsidR="0086000D" w:rsidRPr="0086000D" w:rsidRDefault="0086000D" w:rsidP="0086000D">
            <w:pPr>
              <w:rPr>
                <w:b/>
              </w:rPr>
            </w:pPr>
          </w:p>
        </w:tc>
        <w:tc>
          <w:tcPr>
            <w:tcW w:w="3064" w:type="dxa"/>
            <w:shd w:val="clear" w:color="auto" w:fill="auto"/>
          </w:tcPr>
          <w:p w:rsidR="0086000D" w:rsidRPr="0086000D" w:rsidRDefault="0086000D" w:rsidP="0086000D">
            <w:r w:rsidRPr="0086000D">
              <w:t>2.  Физическое развитие (Физкультура в помещении)</w:t>
            </w:r>
          </w:p>
        </w:tc>
        <w:tc>
          <w:tcPr>
            <w:tcW w:w="1379" w:type="dxa"/>
            <w:shd w:val="clear" w:color="auto" w:fill="auto"/>
          </w:tcPr>
          <w:p w:rsidR="0086000D" w:rsidRPr="0086000D" w:rsidRDefault="0086000D" w:rsidP="0086000D">
            <w:pPr>
              <w:jc w:val="center"/>
            </w:pPr>
            <w:r w:rsidRPr="0086000D">
              <w:t>10.05-10.20</w:t>
            </w:r>
          </w:p>
        </w:tc>
        <w:tc>
          <w:tcPr>
            <w:tcW w:w="3090" w:type="dxa"/>
            <w:shd w:val="clear" w:color="auto" w:fill="auto"/>
          </w:tcPr>
          <w:p w:rsidR="0086000D" w:rsidRPr="0086000D" w:rsidRDefault="0086000D" w:rsidP="0086000D">
            <w:r w:rsidRPr="0086000D">
              <w:t>2.  Физическое развитие (Физкультура в помещении)</w:t>
            </w:r>
          </w:p>
        </w:tc>
        <w:tc>
          <w:tcPr>
            <w:tcW w:w="1675" w:type="dxa"/>
            <w:shd w:val="clear" w:color="auto" w:fill="auto"/>
          </w:tcPr>
          <w:p w:rsidR="0086000D" w:rsidRPr="0086000D" w:rsidRDefault="0086000D" w:rsidP="0086000D">
            <w:pPr>
              <w:jc w:val="center"/>
            </w:pPr>
            <w:r w:rsidRPr="0086000D">
              <w:t>10.05-10.25</w:t>
            </w:r>
          </w:p>
        </w:tc>
      </w:tr>
      <w:tr w:rsidR="0086000D" w:rsidRPr="0086000D" w:rsidTr="00574823">
        <w:tc>
          <w:tcPr>
            <w:tcW w:w="1673" w:type="dxa"/>
            <w:vMerge w:val="restart"/>
            <w:shd w:val="clear" w:color="auto" w:fill="auto"/>
          </w:tcPr>
          <w:p w:rsidR="0086000D" w:rsidRPr="0086000D" w:rsidRDefault="0086000D" w:rsidP="0086000D">
            <w:pPr>
              <w:rPr>
                <w:b/>
              </w:rPr>
            </w:pPr>
            <w:r w:rsidRPr="0086000D">
              <w:rPr>
                <w:b/>
              </w:rPr>
              <w:t xml:space="preserve">Вторник </w:t>
            </w:r>
          </w:p>
        </w:tc>
        <w:tc>
          <w:tcPr>
            <w:tcW w:w="3064" w:type="dxa"/>
            <w:shd w:val="clear" w:color="auto" w:fill="auto"/>
          </w:tcPr>
          <w:p w:rsidR="0086000D" w:rsidRPr="0086000D" w:rsidRDefault="0086000D" w:rsidP="0086000D">
            <w:r w:rsidRPr="0086000D">
              <w:t>1.  Художественно - эстетическое развитие (Лепка/аппликация)</w:t>
            </w:r>
          </w:p>
        </w:tc>
        <w:tc>
          <w:tcPr>
            <w:tcW w:w="1379" w:type="dxa"/>
            <w:shd w:val="clear" w:color="auto" w:fill="auto"/>
          </w:tcPr>
          <w:p w:rsidR="0086000D" w:rsidRPr="0086000D" w:rsidRDefault="0086000D" w:rsidP="0086000D">
            <w:pPr>
              <w:jc w:val="center"/>
            </w:pPr>
            <w:r w:rsidRPr="0086000D">
              <w:t>9.15-9.30</w:t>
            </w:r>
          </w:p>
          <w:p w:rsidR="0086000D" w:rsidRPr="0086000D" w:rsidRDefault="0086000D" w:rsidP="0086000D">
            <w:pPr>
              <w:rPr>
                <w:highlight w:val="darkGray"/>
              </w:rPr>
            </w:pPr>
          </w:p>
        </w:tc>
        <w:tc>
          <w:tcPr>
            <w:tcW w:w="3090" w:type="dxa"/>
            <w:shd w:val="clear" w:color="auto" w:fill="auto"/>
          </w:tcPr>
          <w:p w:rsidR="0086000D" w:rsidRPr="0086000D" w:rsidRDefault="0086000D" w:rsidP="0086000D">
            <w:r w:rsidRPr="0086000D">
              <w:t>1.  Познавательное развитие (ФЭМП)</w:t>
            </w:r>
          </w:p>
        </w:tc>
        <w:tc>
          <w:tcPr>
            <w:tcW w:w="1675" w:type="dxa"/>
            <w:shd w:val="clear" w:color="auto" w:fill="auto"/>
          </w:tcPr>
          <w:p w:rsidR="0086000D" w:rsidRPr="0086000D" w:rsidRDefault="0086000D" w:rsidP="0086000D">
            <w:pPr>
              <w:jc w:val="center"/>
            </w:pPr>
            <w:r w:rsidRPr="0086000D">
              <w:t>9.35-9.55</w:t>
            </w:r>
          </w:p>
          <w:p w:rsidR="0086000D" w:rsidRPr="0086000D" w:rsidRDefault="0086000D" w:rsidP="0086000D"/>
        </w:tc>
      </w:tr>
      <w:tr w:rsidR="0086000D" w:rsidRPr="0086000D" w:rsidTr="00574823">
        <w:tc>
          <w:tcPr>
            <w:tcW w:w="1673" w:type="dxa"/>
            <w:vMerge/>
            <w:shd w:val="clear" w:color="auto" w:fill="auto"/>
          </w:tcPr>
          <w:p w:rsidR="0086000D" w:rsidRPr="0086000D" w:rsidRDefault="0086000D" w:rsidP="0086000D">
            <w:pPr>
              <w:rPr>
                <w:b/>
              </w:rPr>
            </w:pPr>
          </w:p>
        </w:tc>
        <w:tc>
          <w:tcPr>
            <w:tcW w:w="3064" w:type="dxa"/>
            <w:shd w:val="clear" w:color="auto" w:fill="auto"/>
          </w:tcPr>
          <w:p w:rsidR="0086000D" w:rsidRPr="0086000D" w:rsidRDefault="0086000D" w:rsidP="0086000D">
            <w:r w:rsidRPr="0086000D">
              <w:t>2.  Физическое развитие (Физкультура в помещении)</w:t>
            </w:r>
          </w:p>
        </w:tc>
        <w:tc>
          <w:tcPr>
            <w:tcW w:w="1379" w:type="dxa"/>
            <w:shd w:val="clear" w:color="auto" w:fill="auto"/>
          </w:tcPr>
          <w:p w:rsidR="0086000D" w:rsidRPr="0086000D" w:rsidRDefault="0086000D" w:rsidP="0086000D">
            <w:pPr>
              <w:jc w:val="center"/>
            </w:pPr>
            <w:r w:rsidRPr="0086000D">
              <w:t>10.05-10.20</w:t>
            </w:r>
          </w:p>
        </w:tc>
        <w:tc>
          <w:tcPr>
            <w:tcW w:w="3090" w:type="dxa"/>
            <w:shd w:val="clear" w:color="auto" w:fill="auto"/>
          </w:tcPr>
          <w:p w:rsidR="0086000D" w:rsidRPr="0086000D" w:rsidRDefault="0086000D" w:rsidP="0086000D">
            <w:r w:rsidRPr="0086000D">
              <w:t>2.  Физическое развитие (Физкультура в помещении)</w:t>
            </w:r>
          </w:p>
        </w:tc>
        <w:tc>
          <w:tcPr>
            <w:tcW w:w="1675" w:type="dxa"/>
            <w:shd w:val="clear" w:color="auto" w:fill="auto"/>
          </w:tcPr>
          <w:p w:rsidR="0086000D" w:rsidRPr="0086000D" w:rsidRDefault="0086000D" w:rsidP="0086000D">
            <w:pPr>
              <w:jc w:val="center"/>
            </w:pPr>
            <w:r w:rsidRPr="0086000D">
              <w:t>10.05-10.25</w:t>
            </w:r>
          </w:p>
        </w:tc>
      </w:tr>
      <w:tr w:rsidR="0086000D" w:rsidRPr="0086000D" w:rsidTr="00574823">
        <w:tc>
          <w:tcPr>
            <w:tcW w:w="1673" w:type="dxa"/>
            <w:vMerge w:val="restart"/>
            <w:shd w:val="clear" w:color="auto" w:fill="auto"/>
          </w:tcPr>
          <w:p w:rsidR="0086000D" w:rsidRPr="0086000D" w:rsidRDefault="0086000D" w:rsidP="0086000D">
            <w:pPr>
              <w:rPr>
                <w:b/>
              </w:rPr>
            </w:pPr>
            <w:r w:rsidRPr="0086000D">
              <w:rPr>
                <w:b/>
              </w:rPr>
              <w:t xml:space="preserve">Среда </w:t>
            </w:r>
          </w:p>
        </w:tc>
        <w:tc>
          <w:tcPr>
            <w:tcW w:w="3064" w:type="dxa"/>
            <w:shd w:val="clear" w:color="auto" w:fill="auto"/>
          </w:tcPr>
          <w:p w:rsidR="0086000D" w:rsidRPr="0086000D" w:rsidRDefault="0086000D" w:rsidP="0086000D">
            <w:r w:rsidRPr="0086000D">
              <w:t>1.  Художественно - эстетическое развитие (Музыка)</w:t>
            </w:r>
          </w:p>
        </w:tc>
        <w:tc>
          <w:tcPr>
            <w:tcW w:w="1379" w:type="dxa"/>
            <w:shd w:val="clear" w:color="auto" w:fill="auto"/>
          </w:tcPr>
          <w:p w:rsidR="0086000D" w:rsidRPr="0086000D" w:rsidRDefault="0086000D" w:rsidP="0086000D">
            <w:pPr>
              <w:jc w:val="center"/>
            </w:pPr>
            <w:r w:rsidRPr="0086000D">
              <w:t>9.15-9.30</w:t>
            </w:r>
          </w:p>
          <w:p w:rsidR="0086000D" w:rsidRPr="0086000D" w:rsidRDefault="0086000D" w:rsidP="0086000D">
            <w:pPr>
              <w:jc w:val="center"/>
            </w:pPr>
          </w:p>
          <w:p w:rsidR="0086000D" w:rsidRPr="0086000D" w:rsidRDefault="0086000D" w:rsidP="0086000D">
            <w:pPr>
              <w:rPr>
                <w:highlight w:val="darkGray"/>
              </w:rPr>
            </w:pPr>
          </w:p>
        </w:tc>
        <w:tc>
          <w:tcPr>
            <w:tcW w:w="3090" w:type="dxa"/>
            <w:shd w:val="clear" w:color="auto" w:fill="auto"/>
          </w:tcPr>
          <w:p w:rsidR="0086000D" w:rsidRPr="0086000D" w:rsidRDefault="0086000D" w:rsidP="0086000D">
            <w:r w:rsidRPr="0086000D">
              <w:t>1. Художественно - эстетическое развитие (Музыка)</w:t>
            </w:r>
          </w:p>
        </w:tc>
        <w:tc>
          <w:tcPr>
            <w:tcW w:w="1675" w:type="dxa"/>
            <w:shd w:val="clear" w:color="auto" w:fill="auto"/>
          </w:tcPr>
          <w:p w:rsidR="0086000D" w:rsidRPr="0086000D" w:rsidRDefault="0086000D" w:rsidP="0086000D">
            <w:pPr>
              <w:jc w:val="center"/>
            </w:pPr>
            <w:r w:rsidRPr="0086000D">
              <w:t>9.15-9.35</w:t>
            </w:r>
          </w:p>
          <w:p w:rsidR="0086000D" w:rsidRPr="0086000D" w:rsidRDefault="0086000D" w:rsidP="0086000D"/>
        </w:tc>
      </w:tr>
      <w:tr w:rsidR="0086000D" w:rsidRPr="0086000D" w:rsidTr="00574823">
        <w:tc>
          <w:tcPr>
            <w:tcW w:w="1673" w:type="dxa"/>
            <w:vMerge/>
            <w:shd w:val="clear" w:color="auto" w:fill="auto"/>
          </w:tcPr>
          <w:p w:rsidR="0086000D" w:rsidRPr="0086000D" w:rsidRDefault="0086000D" w:rsidP="0086000D">
            <w:pPr>
              <w:rPr>
                <w:b/>
              </w:rPr>
            </w:pPr>
          </w:p>
        </w:tc>
        <w:tc>
          <w:tcPr>
            <w:tcW w:w="3064" w:type="dxa"/>
            <w:shd w:val="clear" w:color="auto" w:fill="auto"/>
          </w:tcPr>
          <w:p w:rsidR="0086000D" w:rsidRPr="0086000D" w:rsidRDefault="0086000D" w:rsidP="0086000D">
            <w:r w:rsidRPr="0086000D">
              <w:t>2.  Познавательное развитие (Ознакомление с окружающим миром)</w:t>
            </w:r>
          </w:p>
        </w:tc>
        <w:tc>
          <w:tcPr>
            <w:tcW w:w="1379" w:type="dxa"/>
            <w:shd w:val="clear" w:color="auto" w:fill="auto"/>
          </w:tcPr>
          <w:p w:rsidR="0086000D" w:rsidRPr="0086000D" w:rsidRDefault="0086000D" w:rsidP="0086000D">
            <w:pPr>
              <w:jc w:val="center"/>
            </w:pPr>
            <w:r w:rsidRPr="0086000D">
              <w:t>9.40-9.55</w:t>
            </w:r>
          </w:p>
        </w:tc>
        <w:tc>
          <w:tcPr>
            <w:tcW w:w="3090" w:type="dxa"/>
            <w:shd w:val="clear" w:color="auto" w:fill="auto"/>
          </w:tcPr>
          <w:p w:rsidR="0086000D" w:rsidRPr="0086000D" w:rsidRDefault="0086000D" w:rsidP="0086000D">
            <w:r w:rsidRPr="0086000D">
              <w:t>2.  Познавательное развитие (Ознакомление с окружающим миром)</w:t>
            </w:r>
          </w:p>
        </w:tc>
        <w:tc>
          <w:tcPr>
            <w:tcW w:w="1675" w:type="dxa"/>
            <w:shd w:val="clear" w:color="auto" w:fill="auto"/>
          </w:tcPr>
          <w:p w:rsidR="0086000D" w:rsidRPr="0086000D" w:rsidRDefault="0086000D" w:rsidP="0086000D">
            <w:pPr>
              <w:jc w:val="center"/>
            </w:pPr>
            <w:r w:rsidRPr="0086000D">
              <w:t>10.00-10.20</w:t>
            </w:r>
          </w:p>
        </w:tc>
      </w:tr>
      <w:tr w:rsidR="0086000D" w:rsidRPr="0086000D" w:rsidTr="00574823">
        <w:tc>
          <w:tcPr>
            <w:tcW w:w="1673" w:type="dxa"/>
            <w:vMerge w:val="restart"/>
            <w:shd w:val="clear" w:color="auto" w:fill="auto"/>
          </w:tcPr>
          <w:p w:rsidR="0086000D" w:rsidRPr="0086000D" w:rsidRDefault="0086000D" w:rsidP="0086000D">
            <w:pPr>
              <w:rPr>
                <w:b/>
              </w:rPr>
            </w:pPr>
            <w:r w:rsidRPr="0086000D">
              <w:rPr>
                <w:b/>
              </w:rPr>
              <w:t xml:space="preserve">Четверг </w:t>
            </w:r>
          </w:p>
        </w:tc>
        <w:tc>
          <w:tcPr>
            <w:tcW w:w="3064" w:type="dxa"/>
            <w:shd w:val="clear" w:color="auto" w:fill="auto"/>
          </w:tcPr>
          <w:p w:rsidR="0086000D" w:rsidRPr="0086000D" w:rsidRDefault="0086000D" w:rsidP="0086000D">
            <w:r w:rsidRPr="0086000D">
              <w:t>1.  Познавательное развитие (ФЭМП)</w:t>
            </w:r>
          </w:p>
        </w:tc>
        <w:tc>
          <w:tcPr>
            <w:tcW w:w="1379" w:type="dxa"/>
            <w:shd w:val="clear" w:color="auto" w:fill="auto"/>
          </w:tcPr>
          <w:p w:rsidR="0086000D" w:rsidRPr="0086000D" w:rsidRDefault="0086000D" w:rsidP="0086000D">
            <w:pPr>
              <w:jc w:val="center"/>
            </w:pPr>
            <w:r w:rsidRPr="0086000D">
              <w:t>9.15-9.30</w:t>
            </w:r>
          </w:p>
          <w:p w:rsidR="0086000D" w:rsidRPr="0086000D" w:rsidRDefault="0086000D" w:rsidP="0086000D">
            <w:pPr>
              <w:jc w:val="center"/>
            </w:pPr>
          </w:p>
          <w:p w:rsidR="0086000D" w:rsidRPr="0086000D" w:rsidRDefault="0086000D" w:rsidP="0086000D">
            <w:pPr>
              <w:rPr>
                <w:highlight w:val="darkGray"/>
              </w:rPr>
            </w:pPr>
          </w:p>
        </w:tc>
        <w:tc>
          <w:tcPr>
            <w:tcW w:w="3090" w:type="dxa"/>
            <w:shd w:val="clear" w:color="auto" w:fill="auto"/>
          </w:tcPr>
          <w:p w:rsidR="0086000D" w:rsidRPr="0086000D" w:rsidRDefault="0086000D" w:rsidP="0086000D">
            <w:r w:rsidRPr="0086000D">
              <w:t>1.  Художественно - эстетическое развитие (Лепка/аппликация)</w:t>
            </w:r>
          </w:p>
        </w:tc>
        <w:tc>
          <w:tcPr>
            <w:tcW w:w="1675" w:type="dxa"/>
            <w:shd w:val="clear" w:color="auto" w:fill="auto"/>
          </w:tcPr>
          <w:p w:rsidR="0086000D" w:rsidRPr="0086000D" w:rsidRDefault="0086000D" w:rsidP="0086000D">
            <w:pPr>
              <w:jc w:val="center"/>
            </w:pPr>
            <w:r w:rsidRPr="0086000D">
              <w:t>9.35-9.55</w:t>
            </w:r>
          </w:p>
          <w:p w:rsidR="0086000D" w:rsidRPr="0086000D" w:rsidRDefault="0086000D" w:rsidP="0086000D">
            <w:pPr>
              <w:jc w:val="center"/>
            </w:pPr>
          </w:p>
          <w:p w:rsidR="0086000D" w:rsidRPr="0086000D" w:rsidRDefault="0086000D" w:rsidP="0086000D"/>
        </w:tc>
      </w:tr>
      <w:tr w:rsidR="0086000D" w:rsidRPr="0086000D" w:rsidTr="00574823">
        <w:tc>
          <w:tcPr>
            <w:tcW w:w="1673" w:type="dxa"/>
            <w:vMerge/>
            <w:shd w:val="clear" w:color="auto" w:fill="auto"/>
          </w:tcPr>
          <w:p w:rsidR="0086000D" w:rsidRPr="0086000D" w:rsidRDefault="0086000D" w:rsidP="0086000D">
            <w:pPr>
              <w:rPr>
                <w:b/>
              </w:rPr>
            </w:pPr>
          </w:p>
        </w:tc>
        <w:tc>
          <w:tcPr>
            <w:tcW w:w="3064" w:type="dxa"/>
            <w:shd w:val="clear" w:color="auto" w:fill="auto"/>
          </w:tcPr>
          <w:p w:rsidR="0086000D" w:rsidRPr="0086000D" w:rsidRDefault="0086000D" w:rsidP="0086000D">
            <w:r w:rsidRPr="0086000D">
              <w:t>2.Познавательное развитие (Конструирование)</w:t>
            </w:r>
          </w:p>
        </w:tc>
        <w:tc>
          <w:tcPr>
            <w:tcW w:w="1379" w:type="dxa"/>
            <w:shd w:val="clear" w:color="auto" w:fill="auto"/>
          </w:tcPr>
          <w:p w:rsidR="0086000D" w:rsidRPr="0086000D" w:rsidRDefault="0086000D" w:rsidP="0086000D">
            <w:pPr>
              <w:jc w:val="center"/>
            </w:pPr>
            <w:r w:rsidRPr="0086000D">
              <w:t>10.00-10.15</w:t>
            </w:r>
          </w:p>
        </w:tc>
        <w:tc>
          <w:tcPr>
            <w:tcW w:w="3090" w:type="dxa"/>
            <w:shd w:val="clear" w:color="auto" w:fill="auto"/>
          </w:tcPr>
          <w:p w:rsidR="0086000D" w:rsidRPr="0086000D" w:rsidRDefault="0086000D" w:rsidP="0086000D">
            <w:r w:rsidRPr="0086000D">
              <w:t>2.  Физическое развитие (Физкультура на прогулке)</w:t>
            </w:r>
          </w:p>
        </w:tc>
        <w:tc>
          <w:tcPr>
            <w:tcW w:w="1675" w:type="dxa"/>
            <w:shd w:val="clear" w:color="auto" w:fill="auto"/>
          </w:tcPr>
          <w:p w:rsidR="0086000D" w:rsidRPr="0086000D" w:rsidRDefault="0086000D" w:rsidP="0086000D">
            <w:pPr>
              <w:jc w:val="center"/>
            </w:pPr>
            <w:r w:rsidRPr="0086000D">
              <w:t>10.25-10.45</w:t>
            </w:r>
          </w:p>
        </w:tc>
      </w:tr>
      <w:tr w:rsidR="0086000D" w:rsidRPr="0086000D" w:rsidTr="00574823">
        <w:tc>
          <w:tcPr>
            <w:tcW w:w="1673" w:type="dxa"/>
            <w:vMerge/>
            <w:shd w:val="clear" w:color="auto" w:fill="auto"/>
          </w:tcPr>
          <w:p w:rsidR="0086000D" w:rsidRPr="0086000D" w:rsidRDefault="0086000D" w:rsidP="0086000D">
            <w:pPr>
              <w:rPr>
                <w:b/>
              </w:rPr>
            </w:pPr>
          </w:p>
        </w:tc>
        <w:tc>
          <w:tcPr>
            <w:tcW w:w="3064" w:type="dxa"/>
            <w:shd w:val="clear" w:color="auto" w:fill="auto"/>
          </w:tcPr>
          <w:p w:rsidR="0086000D" w:rsidRPr="0086000D" w:rsidRDefault="0086000D" w:rsidP="0086000D">
            <w:r w:rsidRPr="0086000D">
              <w:t xml:space="preserve">3.  Физическое развитие (Физкультура на прогулке) </w:t>
            </w:r>
          </w:p>
        </w:tc>
        <w:tc>
          <w:tcPr>
            <w:tcW w:w="1379" w:type="dxa"/>
            <w:shd w:val="clear" w:color="auto" w:fill="auto"/>
          </w:tcPr>
          <w:p w:rsidR="0086000D" w:rsidRPr="0086000D" w:rsidRDefault="0086000D" w:rsidP="0086000D">
            <w:pPr>
              <w:jc w:val="center"/>
            </w:pPr>
            <w:r w:rsidRPr="0086000D">
              <w:t>10.25-10.40</w:t>
            </w:r>
          </w:p>
        </w:tc>
        <w:tc>
          <w:tcPr>
            <w:tcW w:w="3090" w:type="dxa"/>
            <w:shd w:val="clear" w:color="auto" w:fill="auto"/>
          </w:tcPr>
          <w:p w:rsidR="0086000D" w:rsidRPr="0086000D" w:rsidRDefault="0086000D" w:rsidP="0086000D"/>
        </w:tc>
        <w:tc>
          <w:tcPr>
            <w:tcW w:w="1675" w:type="dxa"/>
            <w:shd w:val="clear" w:color="auto" w:fill="auto"/>
          </w:tcPr>
          <w:p w:rsidR="0086000D" w:rsidRPr="0086000D" w:rsidRDefault="0086000D" w:rsidP="0086000D">
            <w:pPr>
              <w:jc w:val="center"/>
            </w:pPr>
          </w:p>
        </w:tc>
      </w:tr>
      <w:tr w:rsidR="0086000D" w:rsidRPr="0086000D" w:rsidTr="00574823">
        <w:tc>
          <w:tcPr>
            <w:tcW w:w="1673" w:type="dxa"/>
            <w:vMerge w:val="restart"/>
            <w:shd w:val="clear" w:color="auto" w:fill="auto"/>
          </w:tcPr>
          <w:p w:rsidR="0086000D" w:rsidRPr="0086000D" w:rsidRDefault="0086000D" w:rsidP="0086000D">
            <w:pPr>
              <w:rPr>
                <w:b/>
              </w:rPr>
            </w:pPr>
            <w:r w:rsidRPr="0086000D">
              <w:rPr>
                <w:b/>
              </w:rPr>
              <w:t xml:space="preserve">Пятница </w:t>
            </w:r>
          </w:p>
        </w:tc>
        <w:tc>
          <w:tcPr>
            <w:tcW w:w="3064" w:type="dxa"/>
            <w:shd w:val="clear" w:color="auto" w:fill="auto"/>
          </w:tcPr>
          <w:p w:rsidR="0086000D" w:rsidRPr="0086000D" w:rsidRDefault="0086000D" w:rsidP="0086000D">
            <w:r w:rsidRPr="0086000D">
              <w:t>1.   Художественно - эстетическое развитие (Рисование)</w:t>
            </w:r>
          </w:p>
        </w:tc>
        <w:tc>
          <w:tcPr>
            <w:tcW w:w="1379" w:type="dxa"/>
            <w:shd w:val="clear" w:color="auto" w:fill="auto"/>
          </w:tcPr>
          <w:p w:rsidR="0086000D" w:rsidRPr="0086000D" w:rsidRDefault="0086000D" w:rsidP="0086000D">
            <w:pPr>
              <w:jc w:val="center"/>
            </w:pPr>
            <w:r w:rsidRPr="0086000D">
              <w:t>9.15-9.30</w:t>
            </w:r>
          </w:p>
          <w:p w:rsidR="0086000D" w:rsidRPr="0086000D" w:rsidRDefault="0086000D" w:rsidP="0086000D">
            <w:pPr>
              <w:jc w:val="center"/>
            </w:pPr>
          </w:p>
          <w:p w:rsidR="0086000D" w:rsidRPr="0086000D" w:rsidRDefault="0086000D" w:rsidP="0086000D">
            <w:pPr>
              <w:rPr>
                <w:highlight w:val="darkGray"/>
              </w:rPr>
            </w:pPr>
          </w:p>
        </w:tc>
        <w:tc>
          <w:tcPr>
            <w:tcW w:w="3090" w:type="dxa"/>
            <w:shd w:val="clear" w:color="auto" w:fill="auto"/>
          </w:tcPr>
          <w:p w:rsidR="0086000D" w:rsidRPr="0086000D" w:rsidRDefault="0086000D" w:rsidP="0086000D">
            <w:r w:rsidRPr="0086000D">
              <w:t xml:space="preserve">1.   Художественно - эстетическое развитие (Рисование) </w:t>
            </w:r>
          </w:p>
        </w:tc>
        <w:tc>
          <w:tcPr>
            <w:tcW w:w="1675" w:type="dxa"/>
            <w:shd w:val="clear" w:color="auto" w:fill="auto"/>
          </w:tcPr>
          <w:p w:rsidR="0086000D" w:rsidRPr="0086000D" w:rsidRDefault="0086000D" w:rsidP="0086000D">
            <w:pPr>
              <w:jc w:val="center"/>
            </w:pPr>
            <w:r w:rsidRPr="0086000D">
              <w:t>9.35-9.55</w:t>
            </w:r>
          </w:p>
          <w:p w:rsidR="0086000D" w:rsidRPr="0086000D" w:rsidRDefault="0086000D" w:rsidP="0086000D">
            <w:pPr>
              <w:jc w:val="center"/>
            </w:pPr>
          </w:p>
          <w:p w:rsidR="0086000D" w:rsidRPr="0086000D" w:rsidRDefault="0086000D" w:rsidP="0086000D"/>
        </w:tc>
      </w:tr>
      <w:tr w:rsidR="0086000D" w:rsidRPr="0086000D" w:rsidTr="00574823">
        <w:tc>
          <w:tcPr>
            <w:tcW w:w="1673" w:type="dxa"/>
            <w:vMerge/>
            <w:shd w:val="clear" w:color="auto" w:fill="auto"/>
          </w:tcPr>
          <w:p w:rsidR="0086000D" w:rsidRPr="0086000D" w:rsidRDefault="0086000D" w:rsidP="0086000D"/>
        </w:tc>
        <w:tc>
          <w:tcPr>
            <w:tcW w:w="3064" w:type="dxa"/>
            <w:shd w:val="clear" w:color="auto" w:fill="auto"/>
          </w:tcPr>
          <w:p w:rsidR="0086000D" w:rsidRPr="0086000D" w:rsidRDefault="0086000D" w:rsidP="0086000D">
            <w:r w:rsidRPr="0086000D">
              <w:t>2.  Художественно - эстетическое развитие (Музыка)</w:t>
            </w:r>
          </w:p>
        </w:tc>
        <w:tc>
          <w:tcPr>
            <w:tcW w:w="1379" w:type="dxa"/>
            <w:shd w:val="clear" w:color="auto" w:fill="auto"/>
          </w:tcPr>
          <w:p w:rsidR="0086000D" w:rsidRPr="0086000D" w:rsidRDefault="0086000D" w:rsidP="0086000D">
            <w:pPr>
              <w:jc w:val="center"/>
            </w:pPr>
          </w:p>
          <w:p w:rsidR="0086000D" w:rsidRPr="0086000D" w:rsidRDefault="0086000D" w:rsidP="0086000D">
            <w:pPr>
              <w:jc w:val="center"/>
            </w:pPr>
            <w:r w:rsidRPr="0086000D">
              <w:t>10.05-10.20</w:t>
            </w:r>
          </w:p>
          <w:p w:rsidR="0086000D" w:rsidRPr="0086000D" w:rsidRDefault="0086000D" w:rsidP="0086000D">
            <w:pPr>
              <w:jc w:val="center"/>
            </w:pPr>
          </w:p>
        </w:tc>
        <w:tc>
          <w:tcPr>
            <w:tcW w:w="3090" w:type="dxa"/>
            <w:shd w:val="clear" w:color="auto" w:fill="auto"/>
          </w:tcPr>
          <w:p w:rsidR="0086000D" w:rsidRPr="0086000D" w:rsidRDefault="0086000D" w:rsidP="0086000D">
            <w:r w:rsidRPr="0086000D">
              <w:t xml:space="preserve">2.  Художественно - эстетическое развитие (Музыка) </w:t>
            </w:r>
          </w:p>
        </w:tc>
        <w:tc>
          <w:tcPr>
            <w:tcW w:w="1675" w:type="dxa"/>
            <w:shd w:val="clear" w:color="auto" w:fill="auto"/>
          </w:tcPr>
          <w:p w:rsidR="0086000D" w:rsidRPr="0086000D" w:rsidRDefault="0086000D" w:rsidP="0086000D">
            <w:pPr>
              <w:jc w:val="center"/>
            </w:pPr>
          </w:p>
          <w:p w:rsidR="0086000D" w:rsidRPr="0086000D" w:rsidRDefault="0086000D" w:rsidP="0086000D">
            <w:pPr>
              <w:jc w:val="center"/>
            </w:pPr>
            <w:r w:rsidRPr="0086000D">
              <w:t>10.05-10.25</w:t>
            </w:r>
          </w:p>
          <w:p w:rsidR="0086000D" w:rsidRPr="0086000D" w:rsidRDefault="0086000D" w:rsidP="0086000D">
            <w:pPr>
              <w:jc w:val="center"/>
            </w:pPr>
          </w:p>
        </w:tc>
      </w:tr>
      <w:tr w:rsidR="0086000D" w:rsidRPr="0086000D" w:rsidTr="00574823">
        <w:tc>
          <w:tcPr>
            <w:tcW w:w="1673" w:type="dxa"/>
            <w:vMerge/>
            <w:shd w:val="clear" w:color="auto" w:fill="auto"/>
          </w:tcPr>
          <w:p w:rsidR="0086000D" w:rsidRPr="0086000D" w:rsidRDefault="0086000D" w:rsidP="0086000D"/>
        </w:tc>
        <w:tc>
          <w:tcPr>
            <w:tcW w:w="3064" w:type="dxa"/>
            <w:shd w:val="clear" w:color="auto" w:fill="auto"/>
          </w:tcPr>
          <w:p w:rsidR="0086000D" w:rsidRPr="0086000D" w:rsidRDefault="0086000D" w:rsidP="0086000D"/>
        </w:tc>
        <w:tc>
          <w:tcPr>
            <w:tcW w:w="1379" w:type="dxa"/>
            <w:shd w:val="clear" w:color="auto" w:fill="auto"/>
          </w:tcPr>
          <w:p w:rsidR="0086000D" w:rsidRPr="0086000D" w:rsidRDefault="0086000D" w:rsidP="0086000D">
            <w:pPr>
              <w:jc w:val="center"/>
            </w:pPr>
          </w:p>
        </w:tc>
        <w:tc>
          <w:tcPr>
            <w:tcW w:w="3090" w:type="dxa"/>
            <w:shd w:val="clear" w:color="auto" w:fill="auto"/>
          </w:tcPr>
          <w:p w:rsidR="0086000D" w:rsidRPr="0086000D" w:rsidRDefault="0086000D" w:rsidP="0086000D">
            <w:r w:rsidRPr="0086000D">
              <w:t>3.  Познавательное развитие (Конструирование)</w:t>
            </w:r>
          </w:p>
        </w:tc>
        <w:tc>
          <w:tcPr>
            <w:tcW w:w="1675" w:type="dxa"/>
            <w:shd w:val="clear" w:color="auto" w:fill="auto"/>
          </w:tcPr>
          <w:p w:rsidR="0086000D" w:rsidRPr="0086000D" w:rsidRDefault="0086000D" w:rsidP="0086000D">
            <w:pPr>
              <w:jc w:val="center"/>
            </w:pPr>
            <w:r w:rsidRPr="0086000D">
              <w:t>16.00-16.20</w:t>
            </w:r>
          </w:p>
        </w:tc>
      </w:tr>
    </w:tbl>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sectPr w:rsidR="000807B1" w:rsidSect="000807B1">
          <w:pgSz w:w="16838" w:h="11906" w:orient="landscape" w:code="9"/>
          <w:pgMar w:top="851" w:right="1134" w:bottom="1701" w:left="1134" w:header="709" w:footer="709" w:gutter="0"/>
          <w:cols w:space="708"/>
          <w:titlePg/>
          <w:docGrid w:linePitch="360"/>
        </w:sectPr>
      </w:pP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0807B1" w:rsidRPr="000807B1" w:rsidRDefault="000807B1" w:rsidP="000807B1">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Режим работы разновозр</w:t>
      </w:r>
      <w:r w:rsidR="00C47AA1">
        <w:rPr>
          <w:rFonts w:ascii="Times New Roman" w:eastAsia="Times New Roman" w:hAnsi="Times New Roman" w:cs="Times New Roman"/>
          <w:color w:val="1B1C2A"/>
          <w:sz w:val="24"/>
          <w:szCs w:val="28"/>
          <w:shd w:val="clear" w:color="auto" w:fill="FFFFFF"/>
          <w:lang w:eastAsia="ru-RU"/>
        </w:rPr>
        <w:t>астной группы 10-ти часовой: с 8.00 до 18</w:t>
      </w:r>
      <w:r w:rsidRPr="000807B1">
        <w:rPr>
          <w:rFonts w:ascii="Times New Roman" w:eastAsia="Times New Roman" w:hAnsi="Times New Roman" w:cs="Times New Roman"/>
          <w:color w:val="1B1C2A"/>
          <w:sz w:val="24"/>
          <w:szCs w:val="28"/>
          <w:shd w:val="clear" w:color="auto" w:fill="FFFFFF"/>
          <w:lang w:eastAsia="ru-RU"/>
        </w:rPr>
        <w:t>.00.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0807B1" w:rsidRDefault="000807B1" w:rsidP="000807B1">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p>
    <w:p w:rsidR="0086000D" w:rsidRPr="0086000D" w:rsidRDefault="0086000D" w:rsidP="0086000D">
      <w:pPr>
        <w:spacing w:after="0" w:line="240" w:lineRule="auto"/>
        <w:jc w:val="center"/>
        <w:rPr>
          <w:rFonts w:ascii="Times New Roman" w:eastAsia="Times New Roman" w:hAnsi="Times New Roman" w:cs="Times New Roman"/>
          <w:b/>
          <w:sz w:val="40"/>
          <w:szCs w:val="40"/>
          <w:lang w:eastAsia="ru-RU"/>
        </w:rPr>
      </w:pPr>
      <w:r w:rsidRPr="0086000D">
        <w:rPr>
          <w:rFonts w:ascii="Times New Roman" w:eastAsia="Times New Roman" w:hAnsi="Times New Roman" w:cs="Times New Roman"/>
          <w:b/>
          <w:sz w:val="40"/>
          <w:szCs w:val="40"/>
          <w:lang w:eastAsia="ru-RU"/>
        </w:rPr>
        <w:t>Режим дня</w:t>
      </w:r>
    </w:p>
    <w:p w:rsidR="0086000D" w:rsidRPr="0086000D" w:rsidRDefault="0086000D" w:rsidP="0086000D">
      <w:pPr>
        <w:spacing w:after="0" w:line="240" w:lineRule="auto"/>
        <w:jc w:val="center"/>
        <w:rPr>
          <w:rFonts w:ascii="Times New Roman" w:eastAsia="Times New Roman" w:hAnsi="Times New Roman" w:cs="Times New Roman"/>
          <w:b/>
          <w:sz w:val="36"/>
          <w:szCs w:val="36"/>
          <w:lang w:eastAsia="ru-RU"/>
        </w:rPr>
      </w:pPr>
      <w:r w:rsidRPr="0086000D">
        <w:rPr>
          <w:rFonts w:ascii="Times New Roman" w:eastAsia="Times New Roman" w:hAnsi="Times New Roman" w:cs="Times New Roman"/>
          <w:b/>
          <w:sz w:val="36"/>
          <w:szCs w:val="36"/>
          <w:lang w:eastAsia="ru-RU"/>
        </w:rPr>
        <w:t>детей разновозрастной группы</w:t>
      </w:r>
    </w:p>
    <w:p w:rsidR="0086000D" w:rsidRPr="0086000D" w:rsidRDefault="0086000D" w:rsidP="0086000D">
      <w:pPr>
        <w:spacing w:after="0" w:line="240" w:lineRule="auto"/>
        <w:jc w:val="center"/>
        <w:rPr>
          <w:rFonts w:ascii="Times New Roman" w:eastAsia="Times New Roman" w:hAnsi="Times New Roman" w:cs="Times New Roman"/>
          <w:b/>
          <w:sz w:val="40"/>
          <w:szCs w:val="40"/>
          <w:lang w:eastAsia="ru-RU"/>
        </w:rPr>
      </w:pPr>
      <w:r w:rsidRPr="0086000D">
        <w:rPr>
          <w:rFonts w:ascii="Times New Roman" w:eastAsia="Times New Roman" w:hAnsi="Times New Roman" w:cs="Times New Roman"/>
          <w:b/>
          <w:sz w:val="40"/>
          <w:szCs w:val="40"/>
          <w:lang w:eastAsia="ru-RU"/>
        </w:rPr>
        <w:t>«Солнышко» (2-4 года)</w:t>
      </w:r>
    </w:p>
    <w:p w:rsidR="0086000D" w:rsidRPr="0086000D" w:rsidRDefault="0086000D" w:rsidP="0086000D">
      <w:pPr>
        <w:spacing w:after="0" w:line="240" w:lineRule="auto"/>
        <w:jc w:val="center"/>
        <w:rPr>
          <w:rFonts w:ascii="Times New Roman" w:eastAsia="Times New Roman" w:hAnsi="Times New Roman" w:cs="Times New Roman"/>
          <w:b/>
          <w:sz w:val="36"/>
          <w:szCs w:val="36"/>
          <w:lang w:eastAsia="ru-RU"/>
        </w:rPr>
      </w:pPr>
      <w:r w:rsidRPr="000807B1">
        <w:rPr>
          <w:rFonts w:ascii="Times New Roman" w:eastAsia="Times New Roman" w:hAnsi="Times New Roman" w:cs="Times New Roman"/>
          <w:b/>
          <w:bCs/>
          <w:sz w:val="24"/>
          <w:szCs w:val="28"/>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1"/>
        <w:gridCol w:w="2529"/>
      </w:tblGrid>
      <w:tr w:rsidR="0086000D" w:rsidRPr="0086000D" w:rsidTr="00574823">
        <w:tc>
          <w:tcPr>
            <w:tcW w:w="7621"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p>
          <w:p w:rsidR="0086000D" w:rsidRPr="0086000D" w:rsidRDefault="0086000D" w:rsidP="0086000D">
            <w:pPr>
              <w:tabs>
                <w:tab w:val="center" w:pos="3702"/>
                <w:tab w:val="left" w:pos="5760"/>
              </w:tabs>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ab/>
              <w:t xml:space="preserve">Режимные моменты </w:t>
            </w:r>
            <w:r w:rsidRPr="0086000D">
              <w:rPr>
                <w:rFonts w:ascii="Times New Roman" w:eastAsia="Times New Roman" w:hAnsi="Times New Roman" w:cs="Times New Roman"/>
                <w:b/>
                <w:sz w:val="24"/>
                <w:szCs w:val="32"/>
                <w:lang w:eastAsia="ru-RU"/>
              </w:rPr>
              <w:tab/>
            </w:r>
          </w:p>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p>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 xml:space="preserve">Время </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Прием и осмотр, игры, ежедневная утренняя гимнастика</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8.00 – 8.25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Подготовка к завтраку, завтрак</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8.25 –8.55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Утренний круг</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8.55 – 9.15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Организованная детская деятельность, занятия (указана общая длительность, включая перерывы)</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9.15 -10.25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Второй завтрак</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10.25 – 10.35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Подготовка к прогулке, прогулка (игры, наблюдения, труд)</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10.35 -12.05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Возвращение с прогулки, самостоятельная деятельность</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12.05 – 12.15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Подготовка к обеду, обед</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12.15-12.55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Подготовка ко сну, дневной сон</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12.55 -15.00</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Постепенный подъем, самостоятельная деятельность</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15.00 -15.25</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Подготовка к полднику, полдник</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15.25 – 15.50</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 xml:space="preserve">Игры, самостоятельная и организованная детская деятельность </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15.50 -16.30</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 xml:space="preserve">Вечерний круг </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16.30. – 16.40</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Подготовка к прогулке, прогулка</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16.40 -18.00</w:t>
            </w:r>
          </w:p>
        </w:tc>
      </w:tr>
      <w:tr w:rsidR="0086000D" w:rsidRPr="0086000D" w:rsidTr="00574823">
        <w:tc>
          <w:tcPr>
            <w:tcW w:w="7621" w:type="dxa"/>
            <w:shd w:val="clear" w:color="auto" w:fill="auto"/>
          </w:tcPr>
          <w:p w:rsidR="0086000D" w:rsidRPr="0086000D" w:rsidRDefault="0086000D" w:rsidP="0086000D">
            <w:pPr>
              <w:spacing w:after="0" w:line="240" w:lineRule="auto"/>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Уход детей домой</w:t>
            </w:r>
          </w:p>
        </w:tc>
        <w:tc>
          <w:tcPr>
            <w:tcW w:w="2835" w:type="dxa"/>
            <w:shd w:val="clear" w:color="auto" w:fill="auto"/>
          </w:tcPr>
          <w:p w:rsidR="0086000D" w:rsidRPr="0086000D" w:rsidRDefault="0086000D" w:rsidP="0086000D">
            <w:pPr>
              <w:spacing w:after="0" w:line="240" w:lineRule="auto"/>
              <w:jc w:val="center"/>
              <w:rPr>
                <w:rFonts w:ascii="Times New Roman" w:eastAsia="Times New Roman" w:hAnsi="Times New Roman" w:cs="Times New Roman"/>
                <w:b/>
                <w:sz w:val="24"/>
                <w:szCs w:val="32"/>
                <w:lang w:eastAsia="ru-RU"/>
              </w:rPr>
            </w:pPr>
            <w:r w:rsidRPr="0086000D">
              <w:rPr>
                <w:rFonts w:ascii="Times New Roman" w:eastAsia="Times New Roman" w:hAnsi="Times New Roman" w:cs="Times New Roman"/>
                <w:b/>
                <w:sz w:val="24"/>
                <w:szCs w:val="32"/>
                <w:lang w:eastAsia="ru-RU"/>
              </w:rPr>
              <w:t>18.00</w:t>
            </w:r>
          </w:p>
        </w:tc>
      </w:tr>
    </w:tbl>
    <w:p w:rsidR="000807B1" w:rsidRDefault="000807B1" w:rsidP="0086000D">
      <w:pPr>
        <w:spacing w:after="0" w:line="240" w:lineRule="auto"/>
        <w:ind w:right="155"/>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ind w:right="155"/>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 разновозрастная группа</w:t>
      </w:r>
    </w:p>
    <w:p w:rsidR="000807B1" w:rsidRPr="000807B1" w:rsidRDefault="000807B1" w:rsidP="000807B1">
      <w:pPr>
        <w:spacing w:after="0" w:line="2" w:lineRule="exact"/>
        <w:rPr>
          <w:rFonts w:ascii="Times New Roman" w:eastAsia="Times New Roman" w:hAnsi="Times New Roman" w:cs="Times New Roman"/>
          <w:sz w:val="18"/>
          <w:szCs w:val="20"/>
          <w:lang w:eastAsia="ru-RU"/>
        </w:rPr>
      </w:pPr>
    </w:p>
    <w:p w:rsidR="000807B1" w:rsidRP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(тёплый период)</w:t>
      </w:r>
    </w:p>
    <w:tbl>
      <w:tblPr>
        <w:tblStyle w:val="a5"/>
        <w:tblW w:w="5000" w:type="pct"/>
        <w:tblLook w:val="04A0" w:firstRow="1" w:lastRow="0" w:firstColumn="1" w:lastColumn="0" w:noHBand="0" w:noVBand="1"/>
      </w:tblPr>
      <w:tblGrid>
        <w:gridCol w:w="775"/>
        <w:gridCol w:w="7130"/>
        <w:gridCol w:w="1665"/>
      </w:tblGrid>
      <w:tr w:rsidR="000015B6" w:rsidTr="00E22D48">
        <w:tc>
          <w:tcPr>
            <w:tcW w:w="405" w:type="pct"/>
            <w:shd w:val="clear" w:color="auto" w:fill="BFBFBF" w:themeFill="background1" w:themeFillShade="BF"/>
          </w:tcPr>
          <w:p w:rsidR="000015B6" w:rsidRPr="000015B6" w:rsidRDefault="000015B6" w:rsidP="00F35738">
            <w:pPr>
              <w:rPr>
                <w:rFonts w:ascii="Times New Roman" w:hAnsi="Times New Roman" w:cs="Times New Roman"/>
                <w:b/>
                <w:sz w:val="24"/>
                <w:szCs w:val="24"/>
              </w:rPr>
            </w:pPr>
            <w:r w:rsidRPr="000015B6">
              <w:rPr>
                <w:rFonts w:ascii="Times New Roman" w:hAnsi="Times New Roman" w:cs="Times New Roman"/>
                <w:b/>
                <w:sz w:val="24"/>
                <w:szCs w:val="24"/>
              </w:rPr>
              <w:t xml:space="preserve">№ </w:t>
            </w:r>
            <w:proofErr w:type="gramStart"/>
            <w:r w:rsidRPr="000015B6">
              <w:rPr>
                <w:rFonts w:ascii="Times New Roman" w:hAnsi="Times New Roman" w:cs="Times New Roman"/>
                <w:b/>
                <w:sz w:val="24"/>
                <w:szCs w:val="24"/>
              </w:rPr>
              <w:t>п</w:t>
            </w:r>
            <w:proofErr w:type="gramEnd"/>
            <w:r w:rsidRPr="000015B6">
              <w:rPr>
                <w:rFonts w:ascii="Times New Roman" w:hAnsi="Times New Roman" w:cs="Times New Roman"/>
                <w:b/>
                <w:sz w:val="24"/>
                <w:szCs w:val="24"/>
              </w:rPr>
              <w:t>/п</w:t>
            </w:r>
          </w:p>
        </w:tc>
        <w:tc>
          <w:tcPr>
            <w:tcW w:w="3725" w:type="pct"/>
            <w:shd w:val="clear" w:color="auto" w:fill="BFBFBF" w:themeFill="background1" w:themeFillShade="BF"/>
          </w:tcPr>
          <w:p w:rsidR="000015B6" w:rsidRPr="000015B6" w:rsidRDefault="000015B6" w:rsidP="00F35738">
            <w:pPr>
              <w:jc w:val="center"/>
              <w:rPr>
                <w:rFonts w:ascii="Times New Roman" w:hAnsi="Times New Roman" w:cs="Times New Roman"/>
                <w:b/>
                <w:sz w:val="24"/>
                <w:szCs w:val="24"/>
              </w:rPr>
            </w:pPr>
            <w:r w:rsidRPr="000015B6">
              <w:rPr>
                <w:rFonts w:ascii="Times New Roman" w:hAnsi="Times New Roman" w:cs="Times New Roman"/>
                <w:b/>
                <w:sz w:val="24"/>
                <w:szCs w:val="24"/>
              </w:rPr>
              <w:t>Деятельность</w:t>
            </w:r>
          </w:p>
        </w:tc>
        <w:tc>
          <w:tcPr>
            <w:tcW w:w="870" w:type="pct"/>
            <w:shd w:val="clear" w:color="auto" w:fill="BFBFBF" w:themeFill="background1" w:themeFillShade="BF"/>
          </w:tcPr>
          <w:p w:rsidR="000015B6" w:rsidRPr="000015B6" w:rsidRDefault="000015B6" w:rsidP="00F35738">
            <w:pPr>
              <w:jc w:val="center"/>
              <w:rPr>
                <w:rFonts w:ascii="Times New Roman" w:hAnsi="Times New Roman" w:cs="Times New Roman"/>
                <w:b/>
                <w:sz w:val="24"/>
                <w:szCs w:val="24"/>
              </w:rPr>
            </w:pPr>
            <w:r w:rsidRPr="000015B6">
              <w:rPr>
                <w:rFonts w:ascii="Times New Roman" w:hAnsi="Times New Roman" w:cs="Times New Roman"/>
                <w:b/>
                <w:sz w:val="24"/>
                <w:szCs w:val="24"/>
              </w:rPr>
              <w:t>Время</w:t>
            </w:r>
          </w:p>
        </w:tc>
      </w:tr>
      <w:tr w:rsidR="000015B6" w:rsidTr="000015B6">
        <w:tc>
          <w:tcPr>
            <w:tcW w:w="405" w:type="pct"/>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1.</w:t>
            </w:r>
          </w:p>
        </w:tc>
        <w:tc>
          <w:tcPr>
            <w:tcW w:w="3725" w:type="pct"/>
          </w:tcPr>
          <w:p w:rsidR="000015B6" w:rsidRPr="000015B6" w:rsidRDefault="000015B6"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Прием детей на улице. Свободная игра</w:t>
            </w:r>
            <w:r w:rsidR="006B5411">
              <w:rPr>
                <w:rFonts w:ascii="Times New Roman" w:eastAsia="Times New Roman" w:hAnsi="Times New Roman" w:cs="Times New Roman"/>
                <w:bCs/>
                <w:sz w:val="24"/>
                <w:szCs w:val="24"/>
              </w:rPr>
              <w:t xml:space="preserve">. </w:t>
            </w:r>
            <w:r w:rsidR="006B5411" w:rsidRPr="000015B6">
              <w:rPr>
                <w:rFonts w:ascii="Times New Roman" w:eastAsia="Times New Roman" w:hAnsi="Times New Roman" w:cs="Times New Roman"/>
                <w:bCs/>
                <w:sz w:val="24"/>
                <w:szCs w:val="24"/>
              </w:rPr>
              <w:t>Утренняя гимнастика (на улице).</w:t>
            </w:r>
          </w:p>
        </w:tc>
        <w:tc>
          <w:tcPr>
            <w:tcW w:w="870" w:type="pct"/>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 – 8.25</w:t>
            </w:r>
          </w:p>
        </w:tc>
      </w:tr>
      <w:tr w:rsidR="000015B6" w:rsidTr="00E22D48">
        <w:tc>
          <w:tcPr>
            <w:tcW w:w="405" w:type="pct"/>
            <w:shd w:val="clear" w:color="auto" w:fill="D9D9D9" w:themeFill="background1" w:themeFillShade="D9"/>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2.</w:t>
            </w:r>
          </w:p>
        </w:tc>
        <w:tc>
          <w:tcPr>
            <w:tcW w:w="3725" w:type="pct"/>
            <w:shd w:val="clear" w:color="auto" w:fill="D9D9D9" w:themeFill="background1" w:themeFillShade="D9"/>
          </w:tcPr>
          <w:p w:rsidR="000015B6" w:rsidRPr="000015B6" w:rsidRDefault="006B5411"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завтраку. Завтрак. Дежурство</w:t>
            </w:r>
          </w:p>
        </w:tc>
        <w:tc>
          <w:tcPr>
            <w:tcW w:w="870" w:type="pct"/>
            <w:shd w:val="clear" w:color="auto" w:fill="D9D9D9" w:themeFill="background1" w:themeFillShade="D9"/>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8.25 – 9.0</w:t>
            </w:r>
            <w:r w:rsidR="000015B6" w:rsidRPr="000015B6">
              <w:rPr>
                <w:rFonts w:ascii="Times New Roman" w:eastAsia="Times New Roman" w:hAnsi="Times New Roman" w:cs="Times New Roman"/>
                <w:bCs/>
                <w:sz w:val="24"/>
                <w:szCs w:val="24"/>
              </w:rPr>
              <w:t>0</w:t>
            </w:r>
          </w:p>
        </w:tc>
      </w:tr>
      <w:tr w:rsidR="000015B6" w:rsidTr="000015B6">
        <w:tc>
          <w:tcPr>
            <w:tcW w:w="405" w:type="pct"/>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3.</w:t>
            </w:r>
          </w:p>
        </w:tc>
        <w:tc>
          <w:tcPr>
            <w:tcW w:w="3725" w:type="pct"/>
          </w:tcPr>
          <w:p w:rsidR="000015B6" w:rsidRPr="000015B6" w:rsidRDefault="006B5411"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Утренний круг</w:t>
            </w:r>
          </w:p>
        </w:tc>
        <w:tc>
          <w:tcPr>
            <w:tcW w:w="870" w:type="pct"/>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 – 9.15</w:t>
            </w:r>
          </w:p>
        </w:tc>
      </w:tr>
      <w:tr w:rsidR="000015B6" w:rsidTr="00E22D48">
        <w:tc>
          <w:tcPr>
            <w:tcW w:w="405" w:type="pct"/>
            <w:shd w:val="clear" w:color="auto" w:fill="D9D9D9" w:themeFill="background1" w:themeFillShade="D9"/>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4.</w:t>
            </w:r>
          </w:p>
        </w:tc>
        <w:tc>
          <w:tcPr>
            <w:tcW w:w="3725" w:type="pct"/>
            <w:shd w:val="clear" w:color="auto" w:fill="D9D9D9" w:themeFill="background1" w:themeFillShade="D9"/>
          </w:tcPr>
          <w:p w:rsidR="000015B6" w:rsidRPr="000015B6" w:rsidRDefault="006B5411" w:rsidP="00F35738">
            <w:pPr>
              <w:rPr>
                <w:rFonts w:ascii="Times New Roman" w:eastAsia="Times New Roman" w:hAnsi="Times New Roman" w:cs="Times New Roman"/>
                <w:bCs/>
                <w:sz w:val="24"/>
                <w:szCs w:val="24"/>
              </w:rPr>
            </w:pPr>
            <w:r w:rsidRPr="000015B6">
              <w:rPr>
                <w:rFonts w:ascii="Times New Roman" w:hAnsi="Times New Roman" w:cs="Times New Roman"/>
                <w:sz w:val="24"/>
                <w:szCs w:val="24"/>
              </w:rPr>
              <w:t>Свободная деятельность детей</w:t>
            </w:r>
          </w:p>
        </w:tc>
        <w:tc>
          <w:tcPr>
            <w:tcW w:w="870" w:type="pct"/>
            <w:shd w:val="clear" w:color="auto" w:fill="D9D9D9" w:themeFill="background1" w:themeFillShade="D9"/>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9.15 – 10.20</w:t>
            </w:r>
          </w:p>
        </w:tc>
      </w:tr>
      <w:tr w:rsidR="000015B6" w:rsidTr="000015B6">
        <w:tc>
          <w:tcPr>
            <w:tcW w:w="405" w:type="pct"/>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5.</w:t>
            </w:r>
          </w:p>
        </w:tc>
        <w:tc>
          <w:tcPr>
            <w:tcW w:w="3725" w:type="pct"/>
          </w:tcPr>
          <w:p w:rsidR="000015B6" w:rsidRPr="000015B6" w:rsidRDefault="006B5411" w:rsidP="00F35738">
            <w:pPr>
              <w:rPr>
                <w:rFonts w:ascii="Times New Roman" w:hAnsi="Times New Roman" w:cs="Times New Roman"/>
                <w:sz w:val="24"/>
                <w:szCs w:val="24"/>
              </w:rPr>
            </w:pPr>
            <w:r w:rsidRPr="000015B6">
              <w:rPr>
                <w:rFonts w:ascii="Times New Roman" w:eastAsia="Times New Roman" w:hAnsi="Times New Roman" w:cs="Times New Roman"/>
                <w:bCs/>
                <w:sz w:val="24"/>
                <w:szCs w:val="24"/>
              </w:rPr>
              <w:t>Второй завтрак</w:t>
            </w:r>
          </w:p>
        </w:tc>
        <w:tc>
          <w:tcPr>
            <w:tcW w:w="870" w:type="pct"/>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w:t>
            </w:r>
            <w:r w:rsidR="000015B6" w:rsidRPr="000015B6">
              <w:rPr>
                <w:rFonts w:ascii="Times New Roman" w:eastAsia="Times New Roman" w:hAnsi="Times New Roman" w:cs="Times New Roman"/>
                <w:bCs/>
                <w:sz w:val="24"/>
                <w:szCs w:val="24"/>
              </w:rPr>
              <w:t>0 – 10.30</w:t>
            </w:r>
          </w:p>
        </w:tc>
      </w:tr>
      <w:tr w:rsidR="000015B6" w:rsidTr="00E22D48">
        <w:tc>
          <w:tcPr>
            <w:tcW w:w="405" w:type="pct"/>
            <w:shd w:val="clear" w:color="auto" w:fill="D9D9D9" w:themeFill="background1" w:themeFillShade="D9"/>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lastRenderedPageBreak/>
              <w:t>6.</w:t>
            </w:r>
          </w:p>
        </w:tc>
        <w:tc>
          <w:tcPr>
            <w:tcW w:w="3725" w:type="pct"/>
            <w:shd w:val="clear" w:color="auto" w:fill="D9D9D9" w:themeFill="background1" w:themeFillShade="D9"/>
          </w:tcPr>
          <w:p w:rsidR="000015B6" w:rsidRPr="000015B6" w:rsidRDefault="000015B6"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прогулке. Занятия на прогулке. Свободная игра</w:t>
            </w:r>
          </w:p>
        </w:tc>
        <w:tc>
          <w:tcPr>
            <w:tcW w:w="870" w:type="pct"/>
            <w:shd w:val="clear" w:color="auto" w:fill="D9D9D9" w:themeFill="background1" w:themeFillShade="D9"/>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10.30 – 12.05</w:t>
            </w:r>
          </w:p>
        </w:tc>
      </w:tr>
      <w:tr w:rsidR="000015B6" w:rsidTr="000015B6">
        <w:tc>
          <w:tcPr>
            <w:tcW w:w="405" w:type="pct"/>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7.</w:t>
            </w:r>
          </w:p>
        </w:tc>
        <w:tc>
          <w:tcPr>
            <w:tcW w:w="3725" w:type="pct"/>
          </w:tcPr>
          <w:p w:rsidR="000015B6" w:rsidRPr="000015B6" w:rsidRDefault="006B5411"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Возвращение с прогулки. Подготовка к обеду</w:t>
            </w:r>
          </w:p>
        </w:tc>
        <w:tc>
          <w:tcPr>
            <w:tcW w:w="870" w:type="pct"/>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12.05</w:t>
            </w:r>
            <w:r w:rsidR="000015B6" w:rsidRPr="000015B6">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12.15</w:t>
            </w:r>
          </w:p>
        </w:tc>
      </w:tr>
      <w:tr w:rsidR="000015B6" w:rsidTr="00E22D48">
        <w:tc>
          <w:tcPr>
            <w:tcW w:w="405" w:type="pct"/>
            <w:shd w:val="clear" w:color="auto" w:fill="D9D9D9" w:themeFill="background1" w:themeFillShade="D9"/>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8.</w:t>
            </w:r>
          </w:p>
        </w:tc>
        <w:tc>
          <w:tcPr>
            <w:tcW w:w="3725" w:type="pct"/>
            <w:shd w:val="clear" w:color="auto" w:fill="D9D9D9" w:themeFill="background1" w:themeFillShade="D9"/>
          </w:tcPr>
          <w:p w:rsidR="000015B6" w:rsidRPr="000015B6" w:rsidRDefault="006B5411" w:rsidP="00F3573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Обед</w:t>
            </w:r>
          </w:p>
        </w:tc>
        <w:tc>
          <w:tcPr>
            <w:tcW w:w="870" w:type="pct"/>
            <w:shd w:val="clear" w:color="auto" w:fill="D9D9D9" w:themeFill="background1" w:themeFillShade="D9"/>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12.15 – 12.55</w:t>
            </w:r>
          </w:p>
        </w:tc>
      </w:tr>
      <w:tr w:rsidR="000015B6" w:rsidTr="000015B6">
        <w:tc>
          <w:tcPr>
            <w:tcW w:w="405" w:type="pct"/>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9.</w:t>
            </w:r>
          </w:p>
        </w:tc>
        <w:tc>
          <w:tcPr>
            <w:tcW w:w="3725" w:type="pct"/>
          </w:tcPr>
          <w:p w:rsidR="000015B6" w:rsidRPr="000015B6" w:rsidRDefault="006B5411"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ко сну, чтение перед сном, дневной сон</w:t>
            </w:r>
          </w:p>
        </w:tc>
        <w:tc>
          <w:tcPr>
            <w:tcW w:w="870" w:type="pct"/>
          </w:tcPr>
          <w:p w:rsidR="000015B6" w:rsidRPr="000015B6" w:rsidRDefault="006B5411" w:rsidP="006B541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12.55 – 15.00</w:t>
            </w:r>
          </w:p>
        </w:tc>
      </w:tr>
      <w:tr w:rsidR="000015B6" w:rsidTr="00E22D48">
        <w:tc>
          <w:tcPr>
            <w:tcW w:w="405" w:type="pct"/>
            <w:shd w:val="clear" w:color="auto" w:fill="D9D9D9" w:themeFill="background1" w:themeFillShade="D9"/>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10.</w:t>
            </w:r>
          </w:p>
        </w:tc>
        <w:tc>
          <w:tcPr>
            <w:tcW w:w="3725" w:type="pct"/>
            <w:shd w:val="clear" w:color="auto" w:fill="D9D9D9" w:themeFill="background1" w:themeFillShade="D9"/>
          </w:tcPr>
          <w:p w:rsidR="006B5411" w:rsidRPr="000015B6" w:rsidRDefault="006B5411" w:rsidP="006B5411">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 xml:space="preserve">Постепенный подъем, </w:t>
            </w:r>
            <w:proofErr w:type="gramStart"/>
            <w:r w:rsidRPr="000015B6">
              <w:rPr>
                <w:rFonts w:ascii="Times New Roman" w:eastAsia="Times New Roman" w:hAnsi="Times New Roman" w:cs="Times New Roman"/>
                <w:bCs/>
                <w:sz w:val="24"/>
                <w:szCs w:val="24"/>
              </w:rPr>
              <w:t>профилактические</w:t>
            </w:r>
            <w:proofErr w:type="gramEnd"/>
          </w:p>
          <w:p w:rsidR="000015B6" w:rsidRPr="000015B6" w:rsidRDefault="006B5411" w:rsidP="006B5411">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физкультурно-оздоровительные процедуры</w:t>
            </w:r>
          </w:p>
        </w:tc>
        <w:tc>
          <w:tcPr>
            <w:tcW w:w="870" w:type="pct"/>
            <w:shd w:val="clear" w:color="auto" w:fill="D9D9D9" w:themeFill="background1" w:themeFillShade="D9"/>
          </w:tcPr>
          <w:p w:rsidR="000015B6" w:rsidRPr="000015B6" w:rsidRDefault="006B5411" w:rsidP="008F4E1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r w:rsidR="000015B6" w:rsidRPr="000015B6">
              <w:rPr>
                <w:rFonts w:ascii="Times New Roman" w:eastAsia="Times New Roman" w:hAnsi="Times New Roman" w:cs="Times New Roman"/>
                <w:bCs/>
                <w:sz w:val="24"/>
                <w:szCs w:val="24"/>
              </w:rPr>
              <w:t xml:space="preserve"> – 15.25</w:t>
            </w:r>
          </w:p>
        </w:tc>
      </w:tr>
      <w:tr w:rsidR="000015B6" w:rsidTr="000015B6">
        <w:tc>
          <w:tcPr>
            <w:tcW w:w="405" w:type="pct"/>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11.</w:t>
            </w:r>
          </w:p>
        </w:tc>
        <w:tc>
          <w:tcPr>
            <w:tcW w:w="3725" w:type="pct"/>
          </w:tcPr>
          <w:p w:rsidR="000015B6" w:rsidRPr="000015B6" w:rsidRDefault="006B5411"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полднику, полдник</w:t>
            </w:r>
          </w:p>
        </w:tc>
        <w:tc>
          <w:tcPr>
            <w:tcW w:w="870" w:type="pct"/>
          </w:tcPr>
          <w:p w:rsidR="000015B6" w:rsidRPr="000015B6" w:rsidRDefault="006B5411" w:rsidP="008F4E1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15.25 – 15.5</w:t>
            </w:r>
            <w:r w:rsidR="000015B6" w:rsidRPr="000015B6">
              <w:rPr>
                <w:rFonts w:ascii="Times New Roman" w:eastAsia="Times New Roman" w:hAnsi="Times New Roman" w:cs="Times New Roman"/>
                <w:bCs/>
                <w:sz w:val="24"/>
                <w:szCs w:val="24"/>
              </w:rPr>
              <w:t>0</w:t>
            </w:r>
          </w:p>
        </w:tc>
      </w:tr>
      <w:tr w:rsidR="000015B6" w:rsidTr="00E22D48">
        <w:tc>
          <w:tcPr>
            <w:tcW w:w="405" w:type="pct"/>
            <w:shd w:val="clear" w:color="auto" w:fill="D9D9D9" w:themeFill="background1" w:themeFillShade="D9"/>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12.</w:t>
            </w:r>
          </w:p>
        </w:tc>
        <w:tc>
          <w:tcPr>
            <w:tcW w:w="3725" w:type="pct"/>
            <w:shd w:val="clear" w:color="auto" w:fill="D9D9D9" w:themeFill="background1" w:themeFillShade="D9"/>
          </w:tcPr>
          <w:p w:rsidR="000015B6" w:rsidRPr="000015B6" w:rsidRDefault="006B5411"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Свободные игры детей</w:t>
            </w:r>
          </w:p>
        </w:tc>
        <w:tc>
          <w:tcPr>
            <w:tcW w:w="870" w:type="pct"/>
            <w:shd w:val="clear" w:color="auto" w:fill="D9D9D9" w:themeFill="background1" w:themeFillShade="D9"/>
          </w:tcPr>
          <w:p w:rsidR="000015B6" w:rsidRPr="000015B6" w:rsidRDefault="006B5411" w:rsidP="008F4E1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15.50 – 16.3</w:t>
            </w:r>
            <w:r w:rsidR="000015B6" w:rsidRPr="000015B6">
              <w:rPr>
                <w:rFonts w:ascii="Times New Roman" w:eastAsia="Times New Roman" w:hAnsi="Times New Roman" w:cs="Times New Roman"/>
                <w:bCs/>
                <w:sz w:val="24"/>
                <w:szCs w:val="24"/>
              </w:rPr>
              <w:t>0</w:t>
            </w:r>
          </w:p>
        </w:tc>
      </w:tr>
      <w:tr w:rsidR="000015B6" w:rsidTr="000015B6">
        <w:tc>
          <w:tcPr>
            <w:tcW w:w="405" w:type="pct"/>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13.</w:t>
            </w:r>
          </w:p>
        </w:tc>
        <w:tc>
          <w:tcPr>
            <w:tcW w:w="3725" w:type="pct"/>
          </w:tcPr>
          <w:p w:rsidR="000015B6" w:rsidRPr="000015B6" w:rsidRDefault="006B5411"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Вечерний круг</w:t>
            </w:r>
          </w:p>
        </w:tc>
        <w:tc>
          <w:tcPr>
            <w:tcW w:w="870" w:type="pct"/>
          </w:tcPr>
          <w:p w:rsidR="000015B6" w:rsidRPr="000015B6" w:rsidRDefault="006B5411" w:rsidP="008F4E1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16.30 – 16.40</w:t>
            </w:r>
          </w:p>
        </w:tc>
      </w:tr>
      <w:tr w:rsidR="000015B6" w:rsidTr="00E22D48">
        <w:tc>
          <w:tcPr>
            <w:tcW w:w="405" w:type="pct"/>
            <w:shd w:val="clear" w:color="auto" w:fill="D9D9D9" w:themeFill="background1" w:themeFillShade="D9"/>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14.</w:t>
            </w:r>
          </w:p>
        </w:tc>
        <w:tc>
          <w:tcPr>
            <w:tcW w:w="3725" w:type="pct"/>
            <w:shd w:val="clear" w:color="auto" w:fill="D9D9D9" w:themeFill="background1" w:themeFillShade="D9"/>
          </w:tcPr>
          <w:p w:rsidR="000015B6" w:rsidRPr="000015B6" w:rsidRDefault="000015B6"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прогулке, прогулка</w:t>
            </w:r>
          </w:p>
        </w:tc>
        <w:tc>
          <w:tcPr>
            <w:tcW w:w="870" w:type="pct"/>
            <w:shd w:val="clear" w:color="auto" w:fill="D9D9D9" w:themeFill="background1" w:themeFillShade="D9"/>
          </w:tcPr>
          <w:p w:rsidR="000015B6" w:rsidRPr="000015B6" w:rsidRDefault="006B5411" w:rsidP="008F4E1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16.40 – 18</w:t>
            </w:r>
            <w:r w:rsidR="000015B6" w:rsidRPr="000015B6">
              <w:rPr>
                <w:rFonts w:ascii="Times New Roman" w:eastAsia="Times New Roman" w:hAnsi="Times New Roman" w:cs="Times New Roman"/>
                <w:bCs/>
                <w:sz w:val="24"/>
                <w:szCs w:val="24"/>
              </w:rPr>
              <w:t>.00</w:t>
            </w:r>
          </w:p>
        </w:tc>
      </w:tr>
      <w:tr w:rsidR="000015B6" w:rsidTr="000015B6">
        <w:tc>
          <w:tcPr>
            <w:tcW w:w="405" w:type="pct"/>
          </w:tcPr>
          <w:p w:rsidR="000015B6" w:rsidRPr="000015B6" w:rsidRDefault="000015B6" w:rsidP="00F35738">
            <w:pPr>
              <w:rPr>
                <w:rFonts w:ascii="Times New Roman" w:hAnsi="Times New Roman" w:cs="Times New Roman"/>
                <w:sz w:val="24"/>
                <w:szCs w:val="24"/>
              </w:rPr>
            </w:pPr>
            <w:r w:rsidRPr="000015B6">
              <w:rPr>
                <w:rFonts w:ascii="Times New Roman" w:hAnsi="Times New Roman" w:cs="Times New Roman"/>
                <w:sz w:val="24"/>
                <w:szCs w:val="24"/>
              </w:rPr>
              <w:t>15.</w:t>
            </w:r>
          </w:p>
        </w:tc>
        <w:tc>
          <w:tcPr>
            <w:tcW w:w="3725" w:type="pct"/>
          </w:tcPr>
          <w:p w:rsidR="000015B6" w:rsidRPr="000015B6" w:rsidRDefault="008F4E1A" w:rsidP="00F3573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Уход детей домой</w:t>
            </w:r>
          </w:p>
        </w:tc>
        <w:tc>
          <w:tcPr>
            <w:tcW w:w="870" w:type="pct"/>
          </w:tcPr>
          <w:p w:rsidR="000015B6" w:rsidRPr="000015B6" w:rsidRDefault="008F4E1A" w:rsidP="008F4E1A">
            <w:pPr>
              <w:jc w:val="center"/>
              <w:rPr>
                <w:rFonts w:ascii="Times New Roman" w:hAnsi="Times New Roman" w:cs="Times New Roman"/>
                <w:sz w:val="24"/>
                <w:szCs w:val="24"/>
              </w:rPr>
            </w:pPr>
            <w:r>
              <w:rPr>
                <w:rFonts w:ascii="Times New Roman" w:hAnsi="Times New Roman" w:cs="Times New Roman"/>
                <w:sz w:val="24"/>
                <w:szCs w:val="24"/>
              </w:rPr>
              <w:t>18.00</w:t>
            </w:r>
          </w:p>
        </w:tc>
      </w:tr>
    </w:tbl>
    <w:p w:rsidR="000807B1" w:rsidRDefault="000807B1" w:rsidP="000807B1">
      <w:pPr>
        <w:spacing w:after="0" w:line="240" w:lineRule="auto"/>
        <w:rPr>
          <w:rFonts w:ascii="Times New Roman" w:eastAsia="Times New Roman" w:hAnsi="Times New Roman" w:cs="Times New Roman"/>
          <w:b/>
          <w:sz w:val="24"/>
          <w:szCs w:val="24"/>
          <w:lang w:eastAsia="ru-RU"/>
        </w:rPr>
      </w:pPr>
    </w:p>
    <w:p w:rsidR="000807B1" w:rsidRPr="000807B1" w:rsidRDefault="000807B1" w:rsidP="000807B1">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0" w:type="auto"/>
        <w:tblLook w:val="04A0" w:firstRow="1" w:lastRow="0" w:firstColumn="1" w:lastColumn="0" w:noHBand="0" w:noVBand="1"/>
      </w:tblPr>
      <w:tblGrid>
        <w:gridCol w:w="4503"/>
        <w:gridCol w:w="5067"/>
      </w:tblGrid>
      <w:tr w:rsidR="000807B1" w:rsidRPr="000807B1" w:rsidTr="000015B6">
        <w:tc>
          <w:tcPr>
            <w:tcW w:w="4503" w:type="dxa"/>
            <w:shd w:val="clear" w:color="auto" w:fill="BFBFBF" w:themeFill="background1" w:themeFillShade="BF"/>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BFBFBF" w:themeFill="background1" w:themeFillShade="BF"/>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w:t>
            </w:r>
            <w:proofErr w:type="spellStart"/>
            <w:r w:rsidRPr="000807B1">
              <w:rPr>
                <w:rFonts w:ascii="Times New Roman" w:eastAsia="Times New Roman" w:hAnsi="Times New Roman" w:cs="Times New Roman"/>
                <w:sz w:val="24"/>
                <w:szCs w:val="28"/>
              </w:rPr>
              <w:t>т.ч</w:t>
            </w:r>
            <w:proofErr w:type="spellEnd"/>
            <w:r w:rsidRPr="000807B1">
              <w:rPr>
                <w:rFonts w:ascii="Times New Roman" w:eastAsia="Times New Roman" w:hAnsi="Times New Roman" w:cs="Times New Roman"/>
                <w:sz w:val="24"/>
                <w:szCs w:val="28"/>
              </w:rPr>
              <w:t xml:space="preserve">. подгрупповые),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 xml:space="preserve">опыты,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познавательно-исследовательские проекты, дидактические и конструктивные игры.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lastRenderedPageBreak/>
              <w:t>Музыкально-художественная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ритмика и танцы,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музыкальные импровизации,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Чтение художественной литературы</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proofErr w:type="spellStart"/>
            <w:r w:rsidRPr="000807B1">
              <w:rPr>
                <w:rFonts w:ascii="Times New Roman" w:eastAsia="Times New Roman" w:hAnsi="Times New Roman" w:cs="Times New Roman"/>
                <w:sz w:val="24"/>
                <w:szCs w:val="28"/>
              </w:rPr>
              <w:t>инсценирование</w:t>
            </w:r>
            <w:proofErr w:type="spellEnd"/>
            <w:r w:rsidRPr="000807B1">
              <w:rPr>
                <w:rFonts w:ascii="Times New Roman" w:eastAsia="Times New Roman" w:hAnsi="Times New Roman" w:cs="Times New Roman"/>
                <w:sz w:val="24"/>
                <w:szCs w:val="28"/>
              </w:rPr>
              <w:t xml:space="preserve"> произведений,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Игровая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Пространство в группе безопасное, </w:t>
      </w:r>
      <w:proofErr w:type="spellStart"/>
      <w:r w:rsidRPr="000807B1">
        <w:rPr>
          <w:rFonts w:ascii="Times New Roman" w:eastAsia="Times New Roman" w:hAnsi="Times New Roman" w:cs="Times New Roman"/>
          <w:sz w:val="24"/>
          <w:szCs w:val="28"/>
          <w:lang w:eastAsia="ru-RU"/>
        </w:rPr>
        <w:t>здоровьесберегающее</w:t>
      </w:r>
      <w:proofErr w:type="spellEnd"/>
      <w:r w:rsidRPr="000807B1">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lastRenderedPageBreak/>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0807B1" w:rsidRDefault="000807B1" w:rsidP="000807B1">
      <w:pPr>
        <w:spacing w:line="240" w:lineRule="auto"/>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8F4E1A" w:rsidRDefault="008F4E1A" w:rsidP="000807B1">
      <w:pPr>
        <w:spacing w:line="240" w:lineRule="auto"/>
        <w:rPr>
          <w:rFonts w:ascii="Times New Roman" w:eastAsia="Times New Roman" w:hAnsi="Times New Roman" w:cs="Times New Roman"/>
          <w:b/>
          <w:sz w:val="24"/>
          <w:szCs w:val="28"/>
          <w:lang w:eastAsia="ru-RU"/>
        </w:rPr>
      </w:pPr>
    </w:p>
    <w:p w:rsidR="000807B1" w:rsidRPr="000807B1" w:rsidRDefault="000807B1" w:rsidP="000807B1">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t>Перечень оборудования для центров активности (уголков)</w:t>
      </w:r>
    </w:p>
    <w:tbl>
      <w:tblPr>
        <w:tblStyle w:val="7"/>
        <w:tblW w:w="9571" w:type="dxa"/>
        <w:tblLayout w:type="fixed"/>
        <w:tblLook w:val="04A0" w:firstRow="1" w:lastRow="0" w:firstColumn="1" w:lastColumn="0" w:noHBand="0" w:noVBand="1"/>
      </w:tblPr>
      <w:tblGrid>
        <w:gridCol w:w="1526"/>
        <w:gridCol w:w="8045"/>
      </w:tblGrid>
      <w:tr w:rsidR="000807B1" w:rsidRPr="000807B1" w:rsidTr="000015B6">
        <w:tc>
          <w:tcPr>
            <w:tcW w:w="1526" w:type="dxa"/>
            <w:shd w:val="clear" w:color="auto" w:fill="BFBFBF" w:themeFill="background1" w:themeFillShade="BF"/>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BFBFBF" w:themeFill="background1" w:themeFillShade="BF"/>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строительства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0807B1" w:rsidRPr="000807B1" w:rsidTr="000015B6">
        <w:trPr>
          <w:cantSplit/>
          <w:trHeight w:val="1134"/>
        </w:trPr>
        <w:tc>
          <w:tcPr>
            <w:tcW w:w="1526" w:type="dxa"/>
            <w:shd w:val="clear" w:color="auto" w:fill="D9D9D9" w:themeFill="background1" w:themeFillShade="D9"/>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для сюжетно-ролевых игр</w:t>
            </w:r>
          </w:p>
        </w:tc>
        <w:tc>
          <w:tcPr>
            <w:tcW w:w="8045" w:type="dxa"/>
            <w:shd w:val="clear" w:color="auto" w:fill="D9D9D9" w:themeFill="background1" w:themeFillShade="D9"/>
          </w:tcPr>
          <w:p w:rsidR="000807B1" w:rsidRPr="000807B1" w:rsidRDefault="000807B1" w:rsidP="000807B1">
            <w:pPr>
              <w:rPr>
                <w:rFonts w:ascii="Times New Roman" w:hAnsi="Times New Roman" w:cs="Times New Roman"/>
                <w:szCs w:val="32"/>
              </w:rPr>
            </w:pPr>
            <w:r w:rsidRPr="000807B1">
              <w:rPr>
                <w:rFonts w:ascii="Times New Roman" w:hAnsi="Times New Roman" w:cs="Times New Roman"/>
                <w:b/>
                <w:szCs w:val="32"/>
              </w:rPr>
              <w:t>Для игры в семью</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0807B1" w:rsidRPr="000807B1" w:rsidRDefault="000807B1" w:rsidP="00932EA8">
            <w:pPr>
              <w:numPr>
                <w:ilvl w:val="0"/>
                <w:numId w:val="48"/>
              </w:numPr>
              <w:contextualSpacing/>
              <w:rPr>
                <w:rFonts w:ascii="Times New Roman" w:hAnsi="Times New Roman" w:cs="Times New Roman"/>
                <w:szCs w:val="32"/>
              </w:rPr>
            </w:pPr>
            <w:proofErr w:type="gramStart"/>
            <w:r w:rsidRPr="000807B1">
              <w:rPr>
                <w:rFonts w:ascii="Times New Roman" w:hAnsi="Times New Roman" w:cs="Times New Roman"/>
                <w:szCs w:val="32"/>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roofErr w:type="gramEnd"/>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коляски</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«Доктор»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«Парикмахер»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«Пожарный»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«Продавец»</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«Солдат»</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«Моряк»</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театрализованных (драматических) игр</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 xml:space="preserve">Атрибуты для </w:t>
            </w:r>
            <w:proofErr w:type="spellStart"/>
            <w:r w:rsidRPr="000807B1">
              <w:rPr>
                <w:rFonts w:ascii="Times New Roman" w:hAnsi="Times New Roman" w:cs="Times New Roman"/>
                <w:szCs w:val="32"/>
              </w:rPr>
              <w:t>ряжения</w:t>
            </w:r>
            <w:proofErr w:type="spellEnd"/>
            <w:r w:rsidRPr="000807B1">
              <w:rPr>
                <w:rFonts w:ascii="Times New Roman" w:hAnsi="Times New Roman" w:cs="Times New Roman"/>
                <w:szCs w:val="32"/>
              </w:rPr>
              <w:t xml:space="preserve"> – элементы костюмов (шляпы, шарфы, юбки, сумки, зонты, бусы и прочее)</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Маленькая ширма для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0807B1" w:rsidRPr="000807B1" w:rsidTr="000015B6">
        <w:tc>
          <w:tcPr>
            <w:tcW w:w="1526" w:type="dxa"/>
            <w:shd w:val="clear" w:color="auto" w:fill="D9D9D9" w:themeFill="background1" w:themeFillShade="D9"/>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музыки</w:t>
            </w:r>
          </w:p>
        </w:tc>
        <w:tc>
          <w:tcPr>
            <w:tcW w:w="8045" w:type="dxa"/>
            <w:shd w:val="clear" w:color="auto" w:fill="D9D9D9" w:themeFill="background1" w:themeFillShade="D9"/>
          </w:tcPr>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Детские музыкальные инструменты (шумовые, струнные, ударные, клавишные)</w:t>
            </w:r>
          </w:p>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Музыкально-дидактические игры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изобразительного искусства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Стол (1-2)</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Доска</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Мольберт</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Рабочие халаты или фартуки</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w:t>
            </w:r>
            <w:proofErr w:type="gramStart"/>
            <w:r w:rsidRPr="000807B1">
              <w:rPr>
                <w:rFonts w:ascii="Times New Roman" w:hAnsi="Times New Roman" w:cs="Times New Roman"/>
                <w:szCs w:val="32"/>
              </w:rPr>
              <w:t>4</w:t>
            </w:r>
            <w:proofErr w:type="gramEnd"/>
            <w:r w:rsidRPr="000807B1">
              <w:rPr>
                <w:rFonts w:ascii="Times New Roman" w:hAnsi="Times New Roman" w:cs="Times New Roman"/>
                <w:szCs w:val="32"/>
              </w:rPr>
              <w:t>, ДЗ, А2] и разных цветов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Стеки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0807B1" w:rsidRPr="000807B1" w:rsidRDefault="000807B1" w:rsidP="00932EA8">
            <w:pPr>
              <w:numPr>
                <w:ilvl w:val="0"/>
                <w:numId w:val="53"/>
              </w:numPr>
              <w:contextualSpacing/>
              <w:rPr>
                <w:rFonts w:ascii="Times New Roman" w:hAnsi="Times New Roman" w:cs="Times New Roman"/>
                <w:szCs w:val="32"/>
              </w:rPr>
            </w:pPr>
            <w:proofErr w:type="gramStart"/>
            <w:r w:rsidRPr="000807B1">
              <w:rPr>
                <w:rFonts w:ascii="Times New Roman" w:hAnsi="Times New Roman" w:cs="Times New Roman"/>
                <w:szCs w:val="32"/>
              </w:rPr>
              <w:t>Материалы для коллажей (не менее 3 типов}</w:t>
            </w:r>
            <w:proofErr w:type="gramEnd"/>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Клей-карандаш</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0807B1" w:rsidRPr="000807B1" w:rsidTr="000015B6">
        <w:trPr>
          <w:cantSplit/>
          <w:trHeight w:val="1134"/>
        </w:trPr>
        <w:tc>
          <w:tcPr>
            <w:tcW w:w="1526" w:type="dxa"/>
            <w:shd w:val="clear" w:color="auto" w:fill="D9D9D9" w:themeFill="background1" w:themeFillShade="D9"/>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мелкой моторики</w:t>
            </w:r>
          </w:p>
        </w:tc>
        <w:tc>
          <w:tcPr>
            <w:tcW w:w="8045" w:type="dxa"/>
            <w:shd w:val="clear" w:color="auto" w:fill="D9D9D9" w:themeFill="background1" w:themeFillShade="D9"/>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конструирования из деталей (среднего и мелкого размера)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0807B1" w:rsidRPr="000807B1" w:rsidTr="000015B6">
        <w:trPr>
          <w:cantSplit/>
          <w:trHeight w:val="1134"/>
        </w:trPr>
        <w:tc>
          <w:tcPr>
            <w:tcW w:w="1526" w:type="dxa"/>
            <w:shd w:val="clear" w:color="auto" w:fill="D9D9D9" w:themeFill="background1" w:themeFillShade="D9"/>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настольных игр</w:t>
            </w:r>
          </w:p>
        </w:tc>
        <w:tc>
          <w:tcPr>
            <w:tcW w:w="8045" w:type="dxa"/>
            <w:shd w:val="clear" w:color="auto" w:fill="D9D9D9" w:themeFill="background1" w:themeFillShade="D9"/>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Пазлы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Лото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Домино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w:t>
            </w:r>
            <w:proofErr w:type="spellStart"/>
            <w:r w:rsidRPr="000807B1">
              <w:rPr>
                <w:rFonts w:ascii="Times New Roman" w:hAnsi="Times New Roman" w:cs="Times New Roman"/>
                <w:szCs w:val="32"/>
              </w:rPr>
              <w:t>мемори</w:t>
            </w:r>
            <w:proofErr w:type="spellEnd"/>
            <w:r w:rsidRPr="000807B1">
              <w:rPr>
                <w:rFonts w:ascii="Times New Roman" w:hAnsi="Times New Roman" w:cs="Times New Roman"/>
                <w:szCs w:val="32"/>
              </w:rPr>
              <w:t>»)</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(игры-</w:t>
            </w:r>
            <w:proofErr w:type="spellStart"/>
            <w:r w:rsidRPr="000807B1">
              <w:rPr>
                <w:rFonts w:ascii="Times New Roman" w:hAnsi="Times New Roman" w:cs="Times New Roman"/>
                <w:szCs w:val="32"/>
              </w:rPr>
              <w:t>ходилки</w:t>
            </w:r>
            <w:proofErr w:type="spellEnd"/>
            <w:r w:rsidRPr="000807B1">
              <w:rPr>
                <w:rFonts w:ascii="Times New Roman" w:hAnsi="Times New Roman" w:cs="Times New Roman"/>
                <w:szCs w:val="32"/>
              </w:rPr>
              <w:t xml:space="preserve"> и др.), соответствующие возрастным возможностям детей</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 xml:space="preserve">Игры-головоломки (типа </w:t>
            </w:r>
            <w:proofErr w:type="spellStart"/>
            <w:r w:rsidRPr="000807B1">
              <w:rPr>
                <w:rFonts w:ascii="Times New Roman" w:hAnsi="Times New Roman" w:cs="Times New Roman"/>
                <w:szCs w:val="32"/>
              </w:rPr>
              <w:t>танграм</w:t>
            </w:r>
            <w:proofErr w:type="spellEnd"/>
            <w:r w:rsidRPr="000807B1">
              <w:rPr>
                <w:rFonts w:ascii="Times New Roman" w:hAnsi="Times New Roman" w:cs="Times New Roman"/>
                <w:szCs w:val="32"/>
              </w:rPr>
              <w:t xml:space="preserve"> и др.)</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математики</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Секундомер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0807B1" w:rsidRPr="000807B1" w:rsidTr="000015B6">
        <w:trPr>
          <w:cantSplit/>
          <w:trHeight w:val="1134"/>
        </w:trPr>
        <w:tc>
          <w:tcPr>
            <w:tcW w:w="1526" w:type="dxa"/>
            <w:shd w:val="clear" w:color="auto" w:fill="D9D9D9" w:themeFill="background1" w:themeFillShade="D9"/>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науки и естествознания</w:t>
            </w:r>
          </w:p>
        </w:tc>
        <w:tc>
          <w:tcPr>
            <w:tcW w:w="8045" w:type="dxa"/>
            <w:shd w:val="clear" w:color="auto" w:fill="D9D9D9" w:themeFill="background1" w:themeFillShade="D9"/>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9"/>
              </w:numPr>
              <w:contextualSpacing/>
              <w:rPr>
                <w:rFonts w:ascii="Times New Roman" w:hAnsi="Times New Roman" w:cs="Times New Roman"/>
                <w:szCs w:val="32"/>
              </w:rPr>
            </w:pPr>
            <w:proofErr w:type="gramStart"/>
            <w:r w:rsidRPr="000807B1">
              <w:rPr>
                <w:rFonts w:ascii="Times New Roman" w:hAnsi="Times New Roman" w:cs="Times New Roman"/>
                <w:szCs w:val="32"/>
              </w:rPr>
              <w:t>Наборы различных объектов для исследований (коллекции камней, раковин, сосновых шишек, минералов, тканей, семян, растений (гербарий) и пр.)</w:t>
            </w:r>
            <w:proofErr w:type="gramEnd"/>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Увеличительные стекла, лупы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Микроскоп</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 магнитов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Весы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Термометры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Часы песочные, секундомер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мерных стаканов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Календарь погоды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Глобус, географические карты, детский атлас</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Иллюстрированные познавательные книги, плакаты, картинки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Трафареты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Линейки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0807B1" w:rsidRPr="000807B1" w:rsidTr="000015B6">
        <w:trPr>
          <w:cantSplit/>
          <w:trHeight w:val="1134"/>
        </w:trPr>
        <w:tc>
          <w:tcPr>
            <w:tcW w:w="1526" w:type="dxa"/>
            <w:shd w:val="clear" w:color="auto" w:fill="D9D9D9" w:themeFill="background1" w:themeFillShade="D9"/>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Литературный центр (книжный уголок)</w:t>
            </w:r>
          </w:p>
        </w:tc>
        <w:tc>
          <w:tcPr>
            <w:tcW w:w="8045" w:type="dxa"/>
            <w:shd w:val="clear" w:color="auto" w:fill="D9D9D9" w:themeFill="background1" w:themeFillShade="D9"/>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Аудиоцентр с наушниками</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Мягкая детская мебель (диванчик, кресло)</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Стол</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Книжный стеллаж (низкий, открытый)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отдыха</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снабженный мягкой мебелью</w:t>
            </w:r>
          </w:p>
        </w:tc>
      </w:tr>
      <w:tr w:rsidR="000807B1" w:rsidRPr="000807B1" w:rsidTr="000015B6">
        <w:tc>
          <w:tcPr>
            <w:tcW w:w="1526" w:type="dxa"/>
            <w:shd w:val="clear" w:color="auto" w:fill="D9D9D9" w:themeFill="background1" w:themeFillShade="D9"/>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Уголок уединения</w:t>
            </w:r>
          </w:p>
        </w:tc>
        <w:tc>
          <w:tcPr>
            <w:tcW w:w="8045" w:type="dxa"/>
            <w:shd w:val="clear" w:color="auto" w:fill="D9D9D9" w:themeFill="background1" w:themeFillShade="D9"/>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швабра с тряпкой</w:t>
            </w:r>
          </w:p>
        </w:tc>
      </w:tr>
      <w:tr w:rsidR="000807B1" w:rsidRPr="000807B1" w:rsidTr="000015B6">
        <w:tc>
          <w:tcPr>
            <w:tcW w:w="1526" w:type="dxa"/>
            <w:shd w:val="clear" w:color="auto" w:fill="D9D9D9" w:themeFill="background1" w:themeFillShade="D9"/>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Спортивный центр</w:t>
            </w:r>
          </w:p>
        </w:tc>
        <w:tc>
          <w:tcPr>
            <w:tcW w:w="8045" w:type="dxa"/>
            <w:shd w:val="clear" w:color="auto" w:fill="D9D9D9" w:themeFill="background1" w:themeFillShade="D9"/>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уголок (с канатом, кольцами и пр.)</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Магнитная или пробковая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0807B1" w:rsidRPr="000807B1" w:rsidRDefault="000807B1" w:rsidP="00932EA8">
            <w:pPr>
              <w:numPr>
                <w:ilvl w:val="0"/>
                <w:numId w:val="63"/>
              </w:numPr>
              <w:contextualSpacing/>
              <w:rPr>
                <w:rFonts w:ascii="Times New Roman" w:hAnsi="Times New Roman" w:cs="Times New Roman"/>
                <w:szCs w:val="32"/>
              </w:rPr>
            </w:pPr>
            <w:proofErr w:type="spellStart"/>
            <w:r w:rsidRPr="000807B1">
              <w:rPr>
                <w:rFonts w:ascii="Times New Roman" w:hAnsi="Times New Roman" w:cs="Times New Roman"/>
                <w:szCs w:val="32"/>
              </w:rPr>
              <w:t>Флипчарт</w:t>
            </w:r>
            <w:proofErr w:type="spellEnd"/>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0807B1" w:rsidRP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lastRenderedPageBreak/>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717FD2" w:rsidRDefault="00717FD2" w:rsidP="000807B1">
      <w:pPr>
        <w:spacing w:line="240" w:lineRule="auto"/>
        <w:rPr>
          <w:rFonts w:ascii="Times New Roman" w:eastAsia="Times New Roman" w:hAnsi="Times New Roman" w:cs="Times New Roman"/>
          <w:b/>
          <w:sz w:val="24"/>
          <w:szCs w:val="32"/>
          <w:lang w:eastAsia="ru-RU"/>
        </w:rPr>
      </w:pPr>
    </w:p>
    <w:p w:rsidR="000807B1" w:rsidRPr="008E26D5" w:rsidRDefault="000015B6" w:rsidP="000015B6">
      <w:pPr>
        <w:spacing w:line="240" w:lineRule="auto"/>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val="en-US" w:eastAsia="ru-RU"/>
        </w:rPr>
        <w:t>IV</w:t>
      </w:r>
      <w:r>
        <w:rPr>
          <w:rFonts w:ascii="Times New Roman" w:eastAsia="Times New Roman" w:hAnsi="Times New Roman" w:cs="Times New Roman"/>
          <w:b/>
          <w:sz w:val="28"/>
          <w:szCs w:val="32"/>
          <w:lang w:eastAsia="ru-RU"/>
        </w:rPr>
        <w:t xml:space="preserve">. </w:t>
      </w:r>
      <w:r w:rsidR="000807B1" w:rsidRPr="008E26D5">
        <w:rPr>
          <w:rFonts w:ascii="Times New Roman" w:eastAsia="Times New Roman" w:hAnsi="Times New Roman" w:cs="Times New Roman"/>
          <w:b/>
          <w:sz w:val="28"/>
          <w:szCs w:val="32"/>
          <w:lang w:eastAsia="ru-RU"/>
        </w:rPr>
        <w:t>Список методической литературы</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1.</w:t>
      </w:r>
      <w:r w:rsidRPr="000015B6">
        <w:rPr>
          <w:rFonts w:ascii="Times New Roman" w:hAnsi="Times New Roman" w:cs="Times New Roman"/>
        </w:rPr>
        <w:t xml:space="preserve"> </w:t>
      </w:r>
      <w:r w:rsidRPr="000015B6">
        <w:rPr>
          <w:rFonts w:ascii="Times New Roman" w:eastAsia="Times New Roman" w:hAnsi="Times New Roman" w:cs="Times New Roman"/>
          <w:iCs/>
          <w:spacing w:val="-2"/>
          <w:sz w:val="24"/>
          <w:szCs w:val="24"/>
        </w:rPr>
        <w:t>От рождения до школы. Инновационная программа дошкольного образования</w:t>
      </w:r>
      <w:proofErr w:type="gramStart"/>
      <w:r w:rsidRPr="000015B6">
        <w:rPr>
          <w:rFonts w:ascii="Times New Roman" w:eastAsia="Times New Roman" w:hAnsi="Times New Roman" w:cs="Times New Roman"/>
          <w:iCs/>
          <w:spacing w:val="-2"/>
          <w:sz w:val="24"/>
          <w:szCs w:val="24"/>
        </w:rPr>
        <w:t xml:space="preserve"> / П</w:t>
      </w:r>
      <w:proofErr w:type="gramEnd"/>
      <w:r w:rsidRPr="000015B6">
        <w:rPr>
          <w:rFonts w:ascii="Times New Roman" w:eastAsia="Times New Roman" w:hAnsi="Times New Roman" w:cs="Times New Roman"/>
          <w:iCs/>
          <w:spacing w:val="-2"/>
          <w:sz w:val="24"/>
          <w:szCs w:val="24"/>
        </w:rPr>
        <w:t>од ред. Н. Е. Вераксы, Т. С. Комаровой, Э. М. Дорофеевой.- 6-е изд.,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 </w:t>
      </w:r>
      <w:r w:rsidRPr="000015B6">
        <w:rPr>
          <w:rFonts w:ascii="Times New Roman" w:eastAsia="Times New Roman" w:hAnsi="Times New Roman" w:cs="Times New Roman"/>
          <w:iCs/>
          <w:color w:val="000000"/>
          <w:spacing w:val="-2"/>
          <w:sz w:val="24"/>
          <w:szCs w:val="24"/>
        </w:rPr>
        <w:t>Рабочая программа воспитания к основной образовательной программе ДОО</w:t>
      </w:r>
      <w:proofErr w:type="gramStart"/>
      <w:r w:rsidRPr="000015B6">
        <w:rPr>
          <w:rFonts w:ascii="Times New Roman" w:eastAsia="Times New Roman" w:hAnsi="Times New Roman" w:cs="Times New Roman"/>
          <w:iCs/>
          <w:color w:val="000000"/>
          <w:spacing w:val="-2"/>
          <w:sz w:val="24"/>
          <w:szCs w:val="24"/>
        </w:rPr>
        <w:t xml:space="preserve"> / П</w:t>
      </w:r>
      <w:proofErr w:type="gramEnd"/>
      <w:r w:rsidRPr="000015B6">
        <w:rPr>
          <w:rFonts w:ascii="Times New Roman" w:eastAsia="Times New Roman" w:hAnsi="Times New Roman" w:cs="Times New Roman"/>
          <w:iCs/>
          <w:color w:val="000000"/>
          <w:spacing w:val="-2"/>
          <w:sz w:val="24"/>
          <w:szCs w:val="24"/>
        </w:rPr>
        <w:t>од ред. Н. Е. Вераксы, Э. М. Дорофеевой, И. И. Комаровой. — М.: МОЗАИКА-СИНТЕЗ, 2021</w:t>
      </w:r>
    </w:p>
    <w:p w:rsidR="000015B6" w:rsidRPr="000015B6" w:rsidRDefault="000015B6" w:rsidP="000015B6">
      <w:pPr>
        <w:spacing w:line="240" w:lineRule="auto"/>
        <w:rPr>
          <w:rFonts w:ascii="Times New Roman" w:eastAsia="Times New Roman" w:hAnsi="Times New Roman" w:cs="Times New Roman"/>
          <w:iCs/>
          <w:color w:val="FF0000"/>
          <w:spacing w:val="-2"/>
          <w:sz w:val="24"/>
          <w:szCs w:val="24"/>
        </w:rPr>
      </w:pPr>
      <w:r w:rsidRPr="000015B6">
        <w:rPr>
          <w:rFonts w:ascii="Times New Roman" w:eastAsia="Times New Roman" w:hAnsi="Times New Roman" w:cs="Times New Roman"/>
          <w:iCs/>
          <w:spacing w:val="-2"/>
          <w:sz w:val="24"/>
          <w:szCs w:val="24"/>
        </w:rPr>
        <w:t>3.</w:t>
      </w:r>
      <w:r w:rsidRPr="000015B6">
        <w:rPr>
          <w:rFonts w:ascii="Times New Roman" w:eastAsia="Times New Roman" w:hAnsi="Times New Roman" w:cs="Times New Roman"/>
          <w:iCs/>
          <w:color w:val="FF0000"/>
          <w:spacing w:val="-2"/>
          <w:sz w:val="24"/>
          <w:szCs w:val="24"/>
        </w:rPr>
        <w:t xml:space="preserve"> </w:t>
      </w:r>
      <w:r w:rsidRPr="000015B6">
        <w:rPr>
          <w:rFonts w:ascii="Times New Roman" w:eastAsia="Times New Roman" w:hAnsi="Times New Roman" w:cs="Times New Roman"/>
          <w:iCs/>
          <w:spacing w:val="-2"/>
          <w:sz w:val="24"/>
          <w:szCs w:val="24"/>
        </w:rPr>
        <w:t xml:space="preserve">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w:t>
      </w:r>
      <w:proofErr w:type="spellStart"/>
      <w:r w:rsidRPr="000015B6">
        <w:rPr>
          <w:rFonts w:ascii="Times New Roman" w:eastAsia="Times New Roman" w:hAnsi="Times New Roman" w:cs="Times New Roman"/>
          <w:iCs/>
          <w:spacing w:val="-2"/>
          <w:sz w:val="24"/>
          <w:szCs w:val="24"/>
        </w:rPr>
        <w:t>Храмова</w:t>
      </w:r>
      <w:proofErr w:type="spellEnd"/>
      <w:r w:rsidRPr="000015B6">
        <w:rPr>
          <w:rFonts w:ascii="Times New Roman" w:eastAsia="Times New Roman" w:hAnsi="Times New Roman" w:cs="Times New Roman"/>
          <w:iCs/>
          <w:spacing w:val="-2"/>
          <w:sz w:val="24"/>
          <w:szCs w:val="24"/>
        </w:rPr>
        <w:t xml:space="preserve"> И.Н. Издательство</w:t>
      </w:r>
      <w:r w:rsidRPr="000015B6">
        <w:rPr>
          <w:rFonts w:ascii="Times New Roman" w:eastAsia="Times New Roman" w:hAnsi="Times New Roman" w:cs="Times New Roman"/>
          <w:iCs/>
          <w:spacing w:val="-2"/>
          <w:sz w:val="24"/>
          <w:szCs w:val="24"/>
        </w:rPr>
        <w:tab/>
        <w:t xml:space="preserve"> «Учитель», 2017</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7. </w:t>
      </w:r>
      <w:proofErr w:type="spellStart"/>
      <w:r w:rsidRPr="000015B6">
        <w:rPr>
          <w:rFonts w:ascii="Times New Roman" w:eastAsia="Times New Roman" w:hAnsi="Times New Roman" w:cs="Times New Roman"/>
          <w:iCs/>
          <w:spacing w:val="-2"/>
          <w:sz w:val="24"/>
          <w:szCs w:val="24"/>
        </w:rPr>
        <w:t>Гербова</w:t>
      </w:r>
      <w:proofErr w:type="spellEnd"/>
      <w:r w:rsidRPr="000015B6">
        <w:rPr>
          <w:rFonts w:ascii="Times New Roman" w:eastAsia="Times New Roman" w:hAnsi="Times New Roman" w:cs="Times New Roman"/>
          <w:iCs/>
          <w:spacing w:val="-2"/>
          <w:sz w:val="24"/>
          <w:szCs w:val="24"/>
        </w:rPr>
        <w:t xml:space="preserve"> В.В. Развитие речи в детском саду. Конспекты занятий с детьми 3-4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8. </w:t>
      </w:r>
      <w:proofErr w:type="spellStart"/>
      <w:r w:rsidRPr="000015B6">
        <w:rPr>
          <w:rFonts w:ascii="Times New Roman" w:eastAsia="Times New Roman" w:hAnsi="Times New Roman" w:cs="Times New Roman"/>
          <w:iCs/>
          <w:spacing w:val="-2"/>
          <w:sz w:val="24"/>
          <w:szCs w:val="24"/>
        </w:rPr>
        <w:t>Гербова</w:t>
      </w:r>
      <w:proofErr w:type="spellEnd"/>
      <w:r w:rsidRPr="000015B6">
        <w:rPr>
          <w:rFonts w:ascii="Times New Roman" w:eastAsia="Times New Roman" w:hAnsi="Times New Roman" w:cs="Times New Roman"/>
          <w:iCs/>
          <w:spacing w:val="-2"/>
          <w:sz w:val="24"/>
          <w:szCs w:val="24"/>
        </w:rPr>
        <w:t xml:space="preserve"> В.В. Развитие речи в детском саду: Конспекты занятий с детьми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9. </w:t>
      </w:r>
      <w:proofErr w:type="spellStart"/>
      <w:r w:rsidRPr="000015B6">
        <w:rPr>
          <w:rFonts w:ascii="Times New Roman" w:eastAsia="Times New Roman" w:hAnsi="Times New Roman" w:cs="Times New Roman"/>
          <w:iCs/>
          <w:spacing w:val="-2"/>
          <w:sz w:val="24"/>
          <w:szCs w:val="24"/>
        </w:rPr>
        <w:t>Помораева</w:t>
      </w:r>
      <w:proofErr w:type="spellEnd"/>
      <w:r w:rsidRPr="000015B6">
        <w:rPr>
          <w:rFonts w:ascii="Times New Roman" w:eastAsia="Times New Roman" w:hAnsi="Times New Roman" w:cs="Times New Roman"/>
          <w:iCs/>
          <w:spacing w:val="-2"/>
          <w:sz w:val="24"/>
          <w:szCs w:val="24"/>
        </w:rPr>
        <w:t xml:space="preserve"> И.А., </w:t>
      </w:r>
      <w:proofErr w:type="spellStart"/>
      <w:r w:rsidRPr="000015B6">
        <w:rPr>
          <w:rFonts w:ascii="Times New Roman" w:eastAsia="Times New Roman" w:hAnsi="Times New Roman" w:cs="Times New Roman"/>
          <w:iCs/>
          <w:spacing w:val="-2"/>
          <w:sz w:val="24"/>
          <w:szCs w:val="24"/>
        </w:rPr>
        <w:t>Позина</w:t>
      </w:r>
      <w:proofErr w:type="spellEnd"/>
      <w:r w:rsidRPr="000015B6">
        <w:rPr>
          <w:rFonts w:ascii="Times New Roman" w:eastAsia="Times New Roman" w:hAnsi="Times New Roman" w:cs="Times New Roman"/>
          <w:iCs/>
          <w:spacing w:val="-2"/>
          <w:sz w:val="24"/>
          <w:szCs w:val="24"/>
        </w:rPr>
        <w:t xml:space="preserve"> </w:t>
      </w:r>
      <w:proofErr w:type="spellStart"/>
      <w:r w:rsidRPr="000015B6">
        <w:rPr>
          <w:rFonts w:ascii="Times New Roman" w:eastAsia="Times New Roman" w:hAnsi="Times New Roman" w:cs="Times New Roman"/>
          <w:iCs/>
          <w:spacing w:val="-2"/>
          <w:sz w:val="24"/>
          <w:szCs w:val="24"/>
        </w:rPr>
        <w:t>В.А.Формирование</w:t>
      </w:r>
      <w:proofErr w:type="spellEnd"/>
      <w:r w:rsidRPr="000015B6">
        <w:rPr>
          <w:rFonts w:ascii="Times New Roman" w:eastAsia="Times New Roman" w:hAnsi="Times New Roman" w:cs="Times New Roman"/>
          <w:iCs/>
          <w:spacing w:val="-2"/>
          <w:sz w:val="24"/>
          <w:szCs w:val="24"/>
        </w:rPr>
        <w:t xml:space="preserve"> элементарных математических представлений: Конспекты занятий: 3-4 года.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10. </w:t>
      </w:r>
      <w:proofErr w:type="spellStart"/>
      <w:r w:rsidRPr="000015B6">
        <w:rPr>
          <w:rFonts w:ascii="Times New Roman" w:eastAsia="Times New Roman" w:hAnsi="Times New Roman" w:cs="Times New Roman"/>
          <w:iCs/>
          <w:spacing w:val="-2"/>
          <w:sz w:val="24"/>
          <w:szCs w:val="24"/>
        </w:rPr>
        <w:t>Помораева</w:t>
      </w:r>
      <w:proofErr w:type="spellEnd"/>
      <w:r w:rsidRPr="000015B6">
        <w:rPr>
          <w:rFonts w:ascii="Times New Roman" w:eastAsia="Times New Roman" w:hAnsi="Times New Roman" w:cs="Times New Roman"/>
          <w:iCs/>
          <w:spacing w:val="-2"/>
          <w:sz w:val="24"/>
          <w:szCs w:val="24"/>
        </w:rPr>
        <w:t xml:space="preserve"> И.А., </w:t>
      </w:r>
      <w:proofErr w:type="spellStart"/>
      <w:r w:rsidRPr="000015B6">
        <w:rPr>
          <w:rFonts w:ascii="Times New Roman" w:eastAsia="Times New Roman" w:hAnsi="Times New Roman" w:cs="Times New Roman"/>
          <w:iCs/>
          <w:spacing w:val="-2"/>
          <w:sz w:val="24"/>
          <w:szCs w:val="24"/>
        </w:rPr>
        <w:t>Позина</w:t>
      </w:r>
      <w:proofErr w:type="spellEnd"/>
      <w:r w:rsidRPr="000015B6">
        <w:rPr>
          <w:rFonts w:ascii="Times New Roman" w:eastAsia="Times New Roman" w:hAnsi="Times New Roman" w:cs="Times New Roman"/>
          <w:iCs/>
          <w:spacing w:val="-2"/>
          <w:sz w:val="24"/>
          <w:szCs w:val="24"/>
        </w:rPr>
        <w:t xml:space="preserve"> </w:t>
      </w:r>
      <w:proofErr w:type="spellStart"/>
      <w:r w:rsidRPr="000015B6">
        <w:rPr>
          <w:rFonts w:ascii="Times New Roman" w:eastAsia="Times New Roman" w:hAnsi="Times New Roman" w:cs="Times New Roman"/>
          <w:iCs/>
          <w:spacing w:val="-2"/>
          <w:sz w:val="24"/>
          <w:szCs w:val="24"/>
        </w:rPr>
        <w:t>В.А.Формирование</w:t>
      </w:r>
      <w:proofErr w:type="spellEnd"/>
      <w:r w:rsidRPr="000015B6">
        <w:rPr>
          <w:rFonts w:ascii="Times New Roman" w:eastAsia="Times New Roman" w:hAnsi="Times New Roman" w:cs="Times New Roman"/>
          <w:iCs/>
          <w:spacing w:val="-2"/>
          <w:sz w:val="24"/>
          <w:szCs w:val="24"/>
        </w:rPr>
        <w:t xml:space="preserve"> элементарных математических представлений: Конспекты занятий: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11. Комарова Т.С. Изобразительная деятельность в детском саду. Конспекты занятий с детьми 3-4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12. </w:t>
      </w:r>
      <w:proofErr w:type="spellStart"/>
      <w:r w:rsidRPr="000015B6">
        <w:rPr>
          <w:rFonts w:ascii="Times New Roman" w:eastAsia="Times New Roman" w:hAnsi="Times New Roman" w:cs="Times New Roman"/>
          <w:iCs/>
          <w:spacing w:val="-2"/>
          <w:sz w:val="24"/>
          <w:szCs w:val="24"/>
        </w:rPr>
        <w:t>Колдина</w:t>
      </w:r>
      <w:proofErr w:type="spellEnd"/>
      <w:r w:rsidRPr="000015B6">
        <w:rPr>
          <w:rFonts w:ascii="Times New Roman" w:eastAsia="Times New Roman" w:hAnsi="Times New Roman" w:cs="Times New Roman"/>
          <w:iCs/>
          <w:spacing w:val="-2"/>
          <w:sz w:val="24"/>
          <w:szCs w:val="24"/>
        </w:rPr>
        <w:t xml:space="preserve"> Д.Н. Рисование в детском саду: Конспекты занятий с детьми 3-4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2021.</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lastRenderedPageBreak/>
        <w:t xml:space="preserve">13. </w:t>
      </w:r>
      <w:proofErr w:type="spellStart"/>
      <w:r w:rsidRPr="000015B6">
        <w:rPr>
          <w:rFonts w:ascii="Times New Roman" w:eastAsia="Times New Roman" w:hAnsi="Times New Roman" w:cs="Times New Roman"/>
          <w:iCs/>
          <w:spacing w:val="-2"/>
          <w:sz w:val="24"/>
          <w:szCs w:val="24"/>
        </w:rPr>
        <w:t>Колдина</w:t>
      </w:r>
      <w:proofErr w:type="spellEnd"/>
      <w:r w:rsidRPr="000015B6">
        <w:rPr>
          <w:rFonts w:ascii="Times New Roman" w:eastAsia="Times New Roman" w:hAnsi="Times New Roman" w:cs="Times New Roman"/>
          <w:iCs/>
          <w:spacing w:val="-2"/>
          <w:sz w:val="24"/>
          <w:szCs w:val="24"/>
        </w:rPr>
        <w:t xml:space="preserve"> Д.Н. Лепка в детском саду: Конспекты занятий с детьми 3-4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14. </w:t>
      </w:r>
      <w:proofErr w:type="spellStart"/>
      <w:r w:rsidRPr="000015B6">
        <w:rPr>
          <w:rFonts w:ascii="Times New Roman" w:eastAsia="Times New Roman" w:hAnsi="Times New Roman" w:cs="Times New Roman"/>
          <w:iCs/>
          <w:spacing w:val="-2"/>
          <w:sz w:val="24"/>
          <w:szCs w:val="24"/>
        </w:rPr>
        <w:t>Колдина</w:t>
      </w:r>
      <w:proofErr w:type="spellEnd"/>
      <w:r w:rsidRPr="000015B6">
        <w:rPr>
          <w:rFonts w:ascii="Times New Roman" w:eastAsia="Times New Roman" w:hAnsi="Times New Roman" w:cs="Times New Roman"/>
          <w:iCs/>
          <w:spacing w:val="-2"/>
          <w:sz w:val="24"/>
          <w:szCs w:val="24"/>
        </w:rPr>
        <w:t xml:space="preserve"> Д.Н. Аппликация в детском саду. Конспекты занятий с детьми 3-4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2021.</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15. Комарова Т.С. Изобразительная деятельность в детском саду. Конспекты занятий с детьми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16. </w:t>
      </w:r>
      <w:proofErr w:type="spellStart"/>
      <w:r w:rsidRPr="000015B6">
        <w:rPr>
          <w:rFonts w:ascii="Times New Roman" w:eastAsia="Times New Roman" w:hAnsi="Times New Roman" w:cs="Times New Roman"/>
          <w:iCs/>
          <w:spacing w:val="-2"/>
          <w:sz w:val="24"/>
          <w:szCs w:val="24"/>
        </w:rPr>
        <w:t>Колдина</w:t>
      </w:r>
      <w:proofErr w:type="spellEnd"/>
      <w:r w:rsidRPr="000015B6">
        <w:rPr>
          <w:rFonts w:ascii="Times New Roman" w:eastAsia="Times New Roman" w:hAnsi="Times New Roman" w:cs="Times New Roman"/>
          <w:iCs/>
          <w:spacing w:val="-2"/>
          <w:sz w:val="24"/>
          <w:szCs w:val="24"/>
        </w:rPr>
        <w:t xml:space="preserve"> Д.Н. Рисование в детском саду. Конспекты занятий с детьми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w:t>
      </w:r>
      <w:r w:rsidRPr="000015B6">
        <w:rPr>
          <w:rFonts w:ascii="Times New Roman" w:hAnsi="Times New Roman" w:cs="Times New Roman"/>
        </w:rPr>
        <w:t xml:space="preserve"> </w:t>
      </w:r>
      <w:r w:rsidRPr="000015B6">
        <w:rPr>
          <w:rFonts w:ascii="Times New Roman" w:eastAsia="Times New Roman" w:hAnsi="Times New Roman" w:cs="Times New Roman"/>
          <w:iCs/>
          <w:spacing w:val="-2"/>
          <w:sz w:val="24"/>
          <w:szCs w:val="24"/>
        </w:rPr>
        <w:t>МОЗАИКА-СИНТЕЗ, 2021.</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17. </w:t>
      </w:r>
      <w:proofErr w:type="spellStart"/>
      <w:r w:rsidRPr="000015B6">
        <w:rPr>
          <w:rFonts w:ascii="Times New Roman" w:eastAsia="Times New Roman" w:hAnsi="Times New Roman" w:cs="Times New Roman"/>
          <w:iCs/>
          <w:spacing w:val="-2"/>
          <w:sz w:val="24"/>
          <w:szCs w:val="24"/>
        </w:rPr>
        <w:t>Колдина</w:t>
      </w:r>
      <w:proofErr w:type="spellEnd"/>
      <w:r w:rsidRPr="000015B6">
        <w:rPr>
          <w:rFonts w:ascii="Times New Roman" w:eastAsia="Times New Roman" w:hAnsi="Times New Roman" w:cs="Times New Roman"/>
          <w:iCs/>
          <w:spacing w:val="-2"/>
          <w:sz w:val="24"/>
          <w:szCs w:val="24"/>
        </w:rPr>
        <w:t xml:space="preserve"> Д.Н. Лепка в детском саду. Конспекты занятий с детьми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w:t>
      </w:r>
      <w:r w:rsidRPr="000015B6">
        <w:rPr>
          <w:rFonts w:ascii="Times New Roman" w:hAnsi="Times New Roman" w:cs="Times New Roman"/>
        </w:rPr>
        <w:t xml:space="preserve"> </w:t>
      </w:r>
      <w:r w:rsidRPr="000015B6">
        <w:rPr>
          <w:rFonts w:ascii="Times New Roman" w:eastAsia="Times New Roman" w:hAnsi="Times New Roman" w:cs="Times New Roman"/>
          <w:iCs/>
          <w:spacing w:val="-2"/>
          <w:sz w:val="24"/>
          <w:szCs w:val="24"/>
        </w:rPr>
        <w:t>МОЗАИКА-СИНТЕЗ, 2021.</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18. </w:t>
      </w:r>
      <w:proofErr w:type="spellStart"/>
      <w:r w:rsidRPr="000015B6">
        <w:rPr>
          <w:rFonts w:ascii="Times New Roman" w:eastAsia="Times New Roman" w:hAnsi="Times New Roman" w:cs="Times New Roman"/>
          <w:iCs/>
          <w:spacing w:val="-2"/>
          <w:sz w:val="24"/>
          <w:szCs w:val="24"/>
        </w:rPr>
        <w:t>Колдина</w:t>
      </w:r>
      <w:proofErr w:type="spellEnd"/>
      <w:r w:rsidRPr="000015B6">
        <w:rPr>
          <w:rFonts w:ascii="Times New Roman" w:eastAsia="Times New Roman" w:hAnsi="Times New Roman" w:cs="Times New Roman"/>
          <w:iCs/>
          <w:spacing w:val="-2"/>
          <w:sz w:val="24"/>
          <w:szCs w:val="24"/>
        </w:rPr>
        <w:t xml:space="preserve"> Д.Н. Аппликация в детском саду. Конспекты занятий с детьми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2021.</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19. Мамаева О.А. Поделки из природного и бросового материала.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2021.</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20. </w:t>
      </w:r>
      <w:proofErr w:type="spellStart"/>
      <w:r w:rsidRPr="000015B6">
        <w:rPr>
          <w:rFonts w:ascii="Times New Roman" w:eastAsia="Times New Roman" w:hAnsi="Times New Roman" w:cs="Times New Roman"/>
          <w:iCs/>
          <w:spacing w:val="-2"/>
          <w:sz w:val="24"/>
          <w:szCs w:val="24"/>
        </w:rPr>
        <w:t>Дыбина</w:t>
      </w:r>
      <w:proofErr w:type="spellEnd"/>
      <w:r w:rsidRPr="000015B6">
        <w:rPr>
          <w:rFonts w:ascii="Times New Roman" w:eastAsia="Times New Roman" w:hAnsi="Times New Roman" w:cs="Times New Roman"/>
          <w:iCs/>
          <w:spacing w:val="-2"/>
          <w:sz w:val="24"/>
          <w:szCs w:val="24"/>
        </w:rPr>
        <w:t xml:space="preserve"> О.В. Ознакомление с предметным и социальным окружением: Конспекты занятий с детьми 3-4 лет.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21. </w:t>
      </w:r>
      <w:proofErr w:type="spellStart"/>
      <w:r w:rsidRPr="000015B6">
        <w:rPr>
          <w:rFonts w:ascii="Times New Roman" w:eastAsia="Times New Roman" w:hAnsi="Times New Roman" w:cs="Times New Roman"/>
          <w:iCs/>
          <w:spacing w:val="-2"/>
          <w:sz w:val="24"/>
          <w:szCs w:val="24"/>
        </w:rPr>
        <w:t>Соломенникова</w:t>
      </w:r>
      <w:proofErr w:type="spellEnd"/>
      <w:r w:rsidRPr="000015B6">
        <w:rPr>
          <w:rFonts w:ascii="Times New Roman" w:eastAsia="Times New Roman" w:hAnsi="Times New Roman" w:cs="Times New Roman"/>
          <w:iCs/>
          <w:spacing w:val="-2"/>
          <w:sz w:val="24"/>
          <w:szCs w:val="24"/>
        </w:rPr>
        <w:t xml:space="preserve"> О.А. Ознакомление с природой в детском саду. Младшая группа. Для занятий с детьми 3-4 лет. – М.: МОЗАИКА-СИНТЕЗ, 2015.</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22. </w:t>
      </w:r>
      <w:proofErr w:type="spellStart"/>
      <w:r w:rsidRPr="000015B6">
        <w:rPr>
          <w:rFonts w:ascii="Times New Roman" w:eastAsia="Times New Roman" w:hAnsi="Times New Roman" w:cs="Times New Roman"/>
          <w:iCs/>
          <w:spacing w:val="-2"/>
          <w:sz w:val="24"/>
          <w:szCs w:val="24"/>
        </w:rPr>
        <w:t>Дыбина</w:t>
      </w:r>
      <w:proofErr w:type="spellEnd"/>
      <w:r w:rsidRPr="000015B6">
        <w:rPr>
          <w:rFonts w:ascii="Times New Roman" w:eastAsia="Times New Roman" w:hAnsi="Times New Roman" w:cs="Times New Roman"/>
          <w:iCs/>
          <w:spacing w:val="-2"/>
          <w:sz w:val="24"/>
          <w:szCs w:val="24"/>
        </w:rPr>
        <w:t xml:space="preserve"> О.В. Ознакомление с предметным и социальным окружением. Конспекты занятий с детьми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23. </w:t>
      </w:r>
      <w:proofErr w:type="spellStart"/>
      <w:r w:rsidRPr="000015B6">
        <w:rPr>
          <w:rFonts w:ascii="Times New Roman" w:eastAsia="Times New Roman" w:hAnsi="Times New Roman" w:cs="Times New Roman"/>
          <w:iCs/>
          <w:spacing w:val="-2"/>
          <w:sz w:val="24"/>
          <w:szCs w:val="24"/>
        </w:rPr>
        <w:t>Соломенникова</w:t>
      </w:r>
      <w:proofErr w:type="spellEnd"/>
      <w:r w:rsidRPr="000015B6">
        <w:rPr>
          <w:rFonts w:ascii="Times New Roman" w:eastAsia="Times New Roman" w:hAnsi="Times New Roman" w:cs="Times New Roman"/>
          <w:iCs/>
          <w:spacing w:val="-2"/>
          <w:sz w:val="24"/>
          <w:szCs w:val="24"/>
        </w:rPr>
        <w:t xml:space="preserve"> О.А. Ознакомление с природой в детском саду: Средняя группа. – М.: МОЗАИКА-СИНТЕЗ, 2019.</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24. 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25. </w:t>
      </w:r>
      <w:proofErr w:type="spellStart"/>
      <w:r w:rsidRPr="000015B6">
        <w:rPr>
          <w:rFonts w:ascii="Times New Roman" w:eastAsia="Times New Roman" w:hAnsi="Times New Roman" w:cs="Times New Roman"/>
          <w:iCs/>
          <w:spacing w:val="-2"/>
          <w:sz w:val="24"/>
          <w:szCs w:val="24"/>
        </w:rPr>
        <w:t>Линвинова</w:t>
      </w:r>
      <w:proofErr w:type="spellEnd"/>
      <w:r w:rsidRPr="000015B6">
        <w:rPr>
          <w:rFonts w:ascii="Times New Roman" w:eastAsia="Times New Roman" w:hAnsi="Times New Roman" w:cs="Times New Roman"/>
          <w:iCs/>
          <w:spacing w:val="-2"/>
          <w:sz w:val="24"/>
          <w:szCs w:val="24"/>
        </w:rPr>
        <w:t xml:space="preserve"> О.Э. Конструирование с детьми раннего дошкольного возраста. Конспекты совместной деятельности с детьми 3-4 лет: учеб</w:t>
      </w:r>
      <w:proofErr w:type="gramStart"/>
      <w:r w:rsidRPr="000015B6">
        <w:rPr>
          <w:rFonts w:ascii="Times New Roman" w:eastAsia="Times New Roman" w:hAnsi="Times New Roman" w:cs="Times New Roman"/>
          <w:iCs/>
          <w:spacing w:val="-2"/>
          <w:sz w:val="24"/>
          <w:szCs w:val="24"/>
        </w:rPr>
        <w:t>.-</w:t>
      </w:r>
      <w:proofErr w:type="gramEnd"/>
      <w:r w:rsidRPr="000015B6">
        <w:rPr>
          <w:rFonts w:ascii="Times New Roman" w:eastAsia="Times New Roman" w:hAnsi="Times New Roman" w:cs="Times New Roman"/>
          <w:iCs/>
          <w:spacing w:val="-2"/>
          <w:sz w:val="24"/>
          <w:szCs w:val="24"/>
        </w:rPr>
        <w:t>метод. пособие. – СПб</w:t>
      </w:r>
      <w:proofErr w:type="gramStart"/>
      <w:r w:rsidRPr="000015B6">
        <w:rPr>
          <w:rFonts w:ascii="Times New Roman" w:eastAsia="Times New Roman" w:hAnsi="Times New Roman" w:cs="Times New Roman"/>
          <w:iCs/>
          <w:spacing w:val="-2"/>
          <w:sz w:val="24"/>
          <w:szCs w:val="24"/>
        </w:rPr>
        <w:t xml:space="preserve">.: </w:t>
      </w:r>
      <w:proofErr w:type="gramEnd"/>
      <w:r w:rsidRPr="000015B6">
        <w:rPr>
          <w:rFonts w:ascii="Times New Roman" w:eastAsia="Times New Roman" w:hAnsi="Times New Roman" w:cs="Times New Roman"/>
          <w:iCs/>
          <w:spacing w:val="-2"/>
          <w:sz w:val="24"/>
          <w:szCs w:val="24"/>
        </w:rPr>
        <w:t>Издательство «ДЕТСТВО-ПРЕСС», 2019.</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26. </w:t>
      </w:r>
      <w:proofErr w:type="spellStart"/>
      <w:r w:rsidRPr="000015B6">
        <w:rPr>
          <w:rFonts w:ascii="Times New Roman" w:eastAsia="Times New Roman" w:hAnsi="Times New Roman" w:cs="Times New Roman"/>
          <w:iCs/>
          <w:spacing w:val="-2"/>
          <w:sz w:val="24"/>
          <w:szCs w:val="24"/>
        </w:rPr>
        <w:t>Куцакова</w:t>
      </w:r>
      <w:proofErr w:type="spellEnd"/>
      <w:r w:rsidRPr="000015B6">
        <w:rPr>
          <w:rFonts w:ascii="Times New Roman" w:eastAsia="Times New Roman" w:hAnsi="Times New Roman" w:cs="Times New Roman"/>
          <w:iCs/>
          <w:spacing w:val="-2"/>
          <w:sz w:val="24"/>
          <w:szCs w:val="24"/>
        </w:rPr>
        <w:t xml:space="preserve"> Л.В. Занятия по конструированию из строительного материала в средней группе детского сада. Конспекты занятий.— М.: Мозаика-Синтез, 2006.</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27. </w:t>
      </w:r>
      <w:proofErr w:type="spellStart"/>
      <w:r w:rsidRPr="000015B6">
        <w:rPr>
          <w:rFonts w:ascii="Times New Roman" w:eastAsia="Times New Roman" w:hAnsi="Times New Roman" w:cs="Times New Roman"/>
          <w:iCs/>
          <w:spacing w:val="-2"/>
          <w:sz w:val="24"/>
          <w:szCs w:val="24"/>
        </w:rPr>
        <w:t>Куцакова</w:t>
      </w:r>
      <w:proofErr w:type="spellEnd"/>
      <w:r w:rsidRPr="000015B6">
        <w:rPr>
          <w:rFonts w:ascii="Times New Roman" w:eastAsia="Times New Roman" w:hAnsi="Times New Roman" w:cs="Times New Roman"/>
          <w:iCs/>
          <w:spacing w:val="-2"/>
          <w:sz w:val="24"/>
          <w:szCs w:val="24"/>
        </w:rPr>
        <w:t xml:space="preserve"> Л.В. Конструирование и ручной труд в детском саду. Программа и методические рекомендации: МОЗАИКА-СИНТЕЗ; Москва; 2010.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28. </w:t>
      </w:r>
      <w:proofErr w:type="spellStart"/>
      <w:r w:rsidRPr="000015B6">
        <w:rPr>
          <w:rFonts w:ascii="Times New Roman" w:eastAsia="Times New Roman" w:hAnsi="Times New Roman" w:cs="Times New Roman"/>
          <w:iCs/>
          <w:spacing w:val="-2"/>
          <w:sz w:val="24"/>
          <w:szCs w:val="24"/>
        </w:rPr>
        <w:t>Лиштван</w:t>
      </w:r>
      <w:proofErr w:type="spellEnd"/>
      <w:r w:rsidRPr="000015B6">
        <w:rPr>
          <w:rFonts w:ascii="Times New Roman" w:eastAsia="Times New Roman" w:hAnsi="Times New Roman" w:cs="Times New Roman"/>
          <w:iCs/>
          <w:spacing w:val="-2"/>
          <w:sz w:val="24"/>
          <w:szCs w:val="24"/>
        </w:rPr>
        <w:t xml:space="preserve"> З.В. Конструирование: Пособие для воспитателей детского сада. – М.: Просвещение, 1981.</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29. </w:t>
      </w:r>
      <w:proofErr w:type="spellStart"/>
      <w:r w:rsidRPr="000015B6">
        <w:rPr>
          <w:rFonts w:ascii="Times New Roman" w:eastAsia="Times New Roman" w:hAnsi="Times New Roman" w:cs="Times New Roman"/>
          <w:iCs/>
          <w:spacing w:val="-2"/>
          <w:sz w:val="24"/>
          <w:szCs w:val="24"/>
        </w:rPr>
        <w:t>Пензулаева</w:t>
      </w:r>
      <w:proofErr w:type="spellEnd"/>
      <w:r w:rsidRPr="000015B6">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3-4 лет.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30. </w:t>
      </w:r>
      <w:proofErr w:type="spellStart"/>
      <w:r w:rsidRPr="000015B6">
        <w:rPr>
          <w:rFonts w:ascii="Times New Roman" w:eastAsia="Times New Roman" w:hAnsi="Times New Roman" w:cs="Times New Roman"/>
          <w:iCs/>
          <w:spacing w:val="-2"/>
          <w:sz w:val="24"/>
          <w:szCs w:val="24"/>
        </w:rPr>
        <w:t>Пензулаева</w:t>
      </w:r>
      <w:proofErr w:type="spellEnd"/>
      <w:r w:rsidRPr="000015B6">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4-5 лет.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lastRenderedPageBreak/>
        <w:t xml:space="preserve">31. </w:t>
      </w:r>
      <w:proofErr w:type="spellStart"/>
      <w:r w:rsidRPr="000015B6">
        <w:rPr>
          <w:rFonts w:ascii="Times New Roman" w:eastAsia="Times New Roman" w:hAnsi="Times New Roman" w:cs="Times New Roman"/>
          <w:iCs/>
          <w:spacing w:val="-2"/>
          <w:sz w:val="24"/>
          <w:szCs w:val="24"/>
        </w:rPr>
        <w:t>Веракса</w:t>
      </w:r>
      <w:proofErr w:type="spellEnd"/>
      <w:r w:rsidRPr="000015B6">
        <w:rPr>
          <w:rFonts w:ascii="Times New Roman" w:eastAsia="Times New Roman" w:hAnsi="Times New Roman" w:cs="Times New Roman"/>
          <w:iCs/>
          <w:spacing w:val="-2"/>
          <w:sz w:val="24"/>
          <w:szCs w:val="24"/>
        </w:rPr>
        <w:t xml:space="preserve"> Н.Е., </w:t>
      </w:r>
      <w:proofErr w:type="spellStart"/>
      <w:r w:rsidRPr="000015B6">
        <w:rPr>
          <w:rFonts w:ascii="Times New Roman" w:eastAsia="Times New Roman" w:hAnsi="Times New Roman" w:cs="Times New Roman"/>
          <w:iCs/>
          <w:spacing w:val="-2"/>
          <w:sz w:val="24"/>
          <w:szCs w:val="24"/>
        </w:rPr>
        <w:t>Галимов</w:t>
      </w:r>
      <w:proofErr w:type="spellEnd"/>
      <w:r w:rsidRPr="000015B6">
        <w:rPr>
          <w:rFonts w:ascii="Times New Roman" w:eastAsia="Times New Roman" w:hAnsi="Times New Roman" w:cs="Times New Roman"/>
          <w:iCs/>
          <w:spacing w:val="-2"/>
          <w:sz w:val="24"/>
          <w:szCs w:val="24"/>
        </w:rPr>
        <w:t xml:space="preserve"> О.Р. Мир физических явлений: Опыты и эксперименты в дошкольном детстве. Для занятий с детьми 4-7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2021.</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32. Петрова В.И., </w:t>
      </w:r>
      <w:proofErr w:type="spellStart"/>
      <w:r w:rsidRPr="000015B6">
        <w:rPr>
          <w:rFonts w:ascii="Times New Roman" w:eastAsia="Times New Roman" w:hAnsi="Times New Roman" w:cs="Times New Roman"/>
          <w:iCs/>
          <w:spacing w:val="-2"/>
          <w:sz w:val="24"/>
          <w:szCs w:val="24"/>
        </w:rPr>
        <w:t>Стульник</w:t>
      </w:r>
      <w:proofErr w:type="spellEnd"/>
      <w:r w:rsidRPr="000015B6">
        <w:rPr>
          <w:rFonts w:ascii="Times New Roman" w:eastAsia="Times New Roman" w:hAnsi="Times New Roman" w:cs="Times New Roman"/>
          <w:iCs/>
          <w:spacing w:val="-2"/>
          <w:sz w:val="24"/>
          <w:szCs w:val="24"/>
        </w:rPr>
        <w:t xml:space="preserve"> Т.Д. Этические беседы с дошкольниками: Основы нравственного воспитания: Для занятий с детьми 4-7 лет. – М.:</w:t>
      </w:r>
      <w:r w:rsidRPr="000015B6">
        <w:rPr>
          <w:rFonts w:ascii="Times New Roman" w:hAnsi="Times New Roman" w:cs="Times New Roman"/>
        </w:rPr>
        <w:t xml:space="preserve"> </w:t>
      </w:r>
      <w:r w:rsidRPr="000015B6">
        <w:rPr>
          <w:rFonts w:ascii="Times New Roman" w:eastAsia="Times New Roman" w:hAnsi="Times New Roman" w:cs="Times New Roman"/>
          <w:iCs/>
          <w:spacing w:val="-2"/>
          <w:sz w:val="24"/>
          <w:szCs w:val="24"/>
        </w:rPr>
        <w:t>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33. Абрамова Л.В., </w:t>
      </w:r>
      <w:proofErr w:type="spellStart"/>
      <w:r w:rsidRPr="000015B6">
        <w:rPr>
          <w:rFonts w:ascii="Times New Roman" w:eastAsia="Times New Roman" w:hAnsi="Times New Roman" w:cs="Times New Roman"/>
          <w:iCs/>
          <w:spacing w:val="-2"/>
          <w:sz w:val="24"/>
          <w:szCs w:val="24"/>
        </w:rPr>
        <w:t>Слепцова</w:t>
      </w:r>
      <w:proofErr w:type="spellEnd"/>
      <w:r w:rsidRPr="000015B6">
        <w:rPr>
          <w:rFonts w:ascii="Times New Roman" w:eastAsia="Times New Roman" w:hAnsi="Times New Roman" w:cs="Times New Roman"/>
          <w:iCs/>
          <w:spacing w:val="-2"/>
          <w:sz w:val="24"/>
          <w:szCs w:val="24"/>
        </w:rPr>
        <w:t xml:space="preserve"> И.Ф. Социально-коммуникативное развитие дошкольников. Младшая группа. 3-4 года.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p w:rsidR="000015B6" w:rsidRPr="000015B6" w:rsidRDefault="000015B6" w:rsidP="000015B6">
      <w:pPr>
        <w:spacing w:line="240" w:lineRule="auto"/>
        <w:rPr>
          <w:rFonts w:ascii="Times New Roman" w:eastAsia="Times New Roman" w:hAnsi="Times New Roman" w:cs="Times New Roman"/>
          <w:iCs/>
          <w:spacing w:val="-2"/>
          <w:sz w:val="24"/>
          <w:szCs w:val="24"/>
        </w:rPr>
      </w:pPr>
      <w:r w:rsidRPr="000015B6">
        <w:rPr>
          <w:rFonts w:ascii="Times New Roman" w:eastAsia="Times New Roman" w:hAnsi="Times New Roman" w:cs="Times New Roman"/>
          <w:iCs/>
          <w:spacing w:val="-2"/>
          <w:sz w:val="24"/>
          <w:szCs w:val="24"/>
        </w:rPr>
        <w:t xml:space="preserve">34. Абрамова Л.В., </w:t>
      </w:r>
      <w:proofErr w:type="spellStart"/>
      <w:r w:rsidRPr="000015B6">
        <w:rPr>
          <w:rFonts w:ascii="Times New Roman" w:eastAsia="Times New Roman" w:hAnsi="Times New Roman" w:cs="Times New Roman"/>
          <w:iCs/>
          <w:spacing w:val="-2"/>
          <w:sz w:val="24"/>
          <w:szCs w:val="24"/>
        </w:rPr>
        <w:t>Слепцова</w:t>
      </w:r>
      <w:proofErr w:type="spellEnd"/>
      <w:r w:rsidRPr="000015B6">
        <w:rPr>
          <w:rFonts w:ascii="Times New Roman" w:eastAsia="Times New Roman" w:hAnsi="Times New Roman" w:cs="Times New Roman"/>
          <w:iCs/>
          <w:spacing w:val="-2"/>
          <w:sz w:val="24"/>
          <w:szCs w:val="24"/>
        </w:rPr>
        <w:t xml:space="preserve"> И.Ф. Социально-коммуникативное развитие дошкольников. Средняя группа. 4-5 лет. – 2-е изд., </w:t>
      </w:r>
      <w:proofErr w:type="spellStart"/>
      <w:r w:rsidRPr="000015B6">
        <w:rPr>
          <w:rFonts w:ascii="Times New Roman" w:eastAsia="Times New Roman" w:hAnsi="Times New Roman" w:cs="Times New Roman"/>
          <w:iCs/>
          <w:spacing w:val="-2"/>
          <w:sz w:val="24"/>
          <w:szCs w:val="24"/>
        </w:rPr>
        <w:t>испр</w:t>
      </w:r>
      <w:proofErr w:type="spellEnd"/>
      <w:r w:rsidRPr="000015B6">
        <w:rPr>
          <w:rFonts w:ascii="Times New Roman" w:eastAsia="Times New Roman" w:hAnsi="Times New Roman" w:cs="Times New Roman"/>
          <w:iCs/>
          <w:spacing w:val="-2"/>
          <w:sz w:val="24"/>
          <w:szCs w:val="24"/>
        </w:rPr>
        <w:t>. и доп. – М.: МОЗАИКА-СИНТЕЗ, 2020.</w:t>
      </w:r>
    </w:p>
    <w:sectPr w:rsidR="000015B6" w:rsidRPr="000015B6" w:rsidSect="000807B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24" w:rsidRDefault="00D92C24" w:rsidP="000B6208">
      <w:pPr>
        <w:spacing w:after="0" w:line="240" w:lineRule="auto"/>
      </w:pPr>
      <w:r>
        <w:separator/>
      </w:r>
    </w:p>
  </w:endnote>
  <w:endnote w:type="continuationSeparator" w:id="0">
    <w:p w:rsidR="00D92C24" w:rsidRDefault="00D92C24"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EndPr/>
    <w:sdtContent>
      <w:p w:rsidR="009777AE" w:rsidRDefault="009777AE">
        <w:pPr>
          <w:pStyle w:val="a8"/>
          <w:jc w:val="right"/>
        </w:pPr>
        <w:r>
          <w:fldChar w:fldCharType="begin"/>
        </w:r>
        <w:r>
          <w:instrText>PAGE   \* MERGEFORMAT</w:instrText>
        </w:r>
        <w:r>
          <w:fldChar w:fldCharType="separate"/>
        </w:r>
        <w:r w:rsidR="003A4AE7">
          <w:rPr>
            <w:noProof/>
          </w:rPr>
          <w:t>2</w:t>
        </w:r>
        <w:r>
          <w:fldChar w:fldCharType="end"/>
        </w:r>
      </w:p>
    </w:sdtContent>
  </w:sdt>
  <w:p w:rsidR="009777AE" w:rsidRDefault="009777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24" w:rsidRDefault="00D92C24" w:rsidP="000B6208">
      <w:pPr>
        <w:spacing w:after="0" w:line="240" w:lineRule="auto"/>
      </w:pPr>
      <w:r>
        <w:separator/>
      </w:r>
    </w:p>
  </w:footnote>
  <w:footnote w:type="continuationSeparator" w:id="0">
    <w:p w:rsidR="00D92C24" w:rsidRDefault="00D92C24"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4"/>
  </w:num>
  <w:num w:numId="4">
    <w:abstractNumId w:val="50"/>
  </w:num>
  <w:num w:numId="5">
    <w:abstractNumId w:val="21"/>
  </w:num>
  <w:num w:numId="6">
    <w:abstractNumId w:val="65"/>
  </w:num>
  <w:num w:numId="7">
    <w:abstractNumId w:val="28"/>
  </w:num>
  <w:num w:numId="8">
    <w:abstractNumId w:val="34"/>
  </w:num>
  <w:num w:numId="9">
    <w:abstractNumId w:val="15"/>
  </w:num>
  <w:num w:numId="10">
    <w:abstractNumId w:val="22"/>
  </w:num>
  <w:num w:numId="11">
    <w:abstractNumId w:val="10"/>
  </w:num>
  <w:num w:numId="12">
    <w:abstractNumId w:val="53"/>
  </w:num>
  <w:num w:numId="13">
    <w:abstractNumId w:val="8"/>
  </w:num>
  <w:num w:numId="14">
    <w:abstractNumId w:val="3"/>
  </w:num>
  <w:num w:numId="15">
    <w:abstractNumId w:val="63"/>
  </w:num>
  <w:num w:numId="16">
    <w:abstractNumId w:val="31"/>
  </w:num>
  <w:num w:numId="17">
    <w:abstractNumId w:val="5"/>
  </w:num>
  <w:num w:numId="18">
    <w:abstractNumId w:val="39"/>
  </w:num>
  <w:num w:numId="19">
    <w:abstractNumId w:val="2"/>
  </w:num>
  <w:num w:numId="20">
    <w:abstractNumId w:val="61"/>
  </w:num>
  <w:num w:numId="21">
    <w:abstractNumId w:val="7"/>
  </w:num>
  <w:num w:numId="22">
    <w:abstractNumId w:val="49"/>
  </w:num>
  <w:num w:numId="23">
    <w:abstractNumId w:val="47"/>
  </w:num>
  <w:num w:numId="24">
    <w:abstractNumId w:val="46"/>
  </w:num>
  <w:num w:numId="25">
    <w:abstractNumId w:val="29"/>
  </w:num>
  <w:num w:numId="26">
    <w:abstractNumId w:val="32"/>
  </w:num>
  <w:num w:numId="27">
    <w:abstractNumId w:val="44"/>
  </w:num>
  <w:num w:numId="28">
    <w:abstractNumId w:val="41"/>
  </w:num>
  <w:num w:numId="29">
    <w:abstractNumId w:val="43"/>
  </w:num>
  <w:num w:numId="30">
    <w:abstractNumId w:val="51"/>
  </w:num>
  <w:num w:numId="31">
    <w:abstractNumId w:val="64"/>
  </w:num>
  <w:num w:numId="32">
    <w:abstractNumId w:val="56"/>
  </w:num>
  <w:num w:numId="33">
    <w:abstractNumId w:val="55"/>
  </w:num>
  <w:num w:numId="34">
    <w:abstractNumId w:val="17"/>
  </w:num>
  <w:num w:numId="35">
    <w:abstractNumId w:val="42"/>
  </w:num>
  <w:num w:numId="36">
    <w:abstractNumId w:val="59"/>
  </w:num>
  <w:num w:numId="37">
    <w:abstractNumId w:val="38"/>
  </w:num>
  <w:num w:numId="38">
    <w:abstractNumId w:val="37"/>
  </w:num>
  <w:num w:numId="39">
    <w:abstractNumId w:val="58"/>
  </w:num>
  <w:num w:numId="40">
    <w:abstractNumId w:val="19"/>
  </w:num>
  <w:num w:numId="41">
    <w:abstractNumId w:val="45"/>
  </w:num>
  <w:num w:numId="42">
    <w:abstractNumId w:val="40"/>
  </w:num>
  <w:num w:numId="43">
    <w:abstractNumId w:val="26"/>
  </w:num>
  <w:num w:numId="44">
    <w:abstractNumId w:val="48"/>
  </w:num>
  <w:num w:numId="45">
    <w:abstractNumId w:val="52"/>
  </w:num>
  <w:num w:numId="46">
    <w:abstractNumId w:val="6"/>
  </w:num>
  <w:num w:numId="47">
    <w:abstractNumId w:val="11"/>
  </w:num>
  <w:num w:numId="48">
    <w:abstractNumId w:val="20"/>
  </w:num>
  <w:num w:numId="49">
    <w:abstractNumId w:val="9"/>
  </w:num>
  <w:num w:numId="50">
    <w:abstractNumId w:val="18"/>
  </w:num>
  <w:num w:numId="51">
    <w:abstractNumId w:val="62"/>
  </w:num>
  <w:num w:numId="52">
    <w:abstractNumId w:val="1"/>
  </w:num>
  <w:num w:numId="53">
    <w:abstractNumId w:val="0"/>
  </w:num>
  <w:num w:numId="54">
    <w:abstractNumId w:val="27"/>
  </w:num>
  <w:num w:numId="55">
    <w:abstractNumId w:val="33"/>
  </w:num>
  <w:num w:numId="56">
    <w:abstractNumId w:val="60"/>
  </w:num>
  <w:num w:numId="57">
    <w:abstractNumId w:val="57"/>
  </w:num>
  <w:num w:numId="58">
    <w:abstractNumId w:val="13"/>
  </w:num>
  <w:num w:numId="59">
    <w:abstractNumId w:val="4"/>
  </w:num>
  <w:num w:numId="60">
    <w:abstractNumId w:val="25"/>
  </w:num>
  <w:num w:numId="61">
    <w:abstractNumId w:val="23"/>
  </w:num>
  <w:num w:numId="62">
    <w:abstractNumId w:val="30"/>
  </w:num>
  <w:num w:numId="63">
    <w:abstractNumId w:val="36"/>
  </w:num>
  <w:num w:numId="64">
    <w:abstractNumId w:val="24"/>
  </w:num>
  <w:num w:numId="65">
    <w:abstractNumId w:val="14"/>
  </w:num>
  <w:num w:numId="66">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015B6"/>
    <w:rsid w:val="000048C9"/>
    <w:rsid w:val="00014050"/>
    <w:rsid w:val="00031D74"/>
    <w:rsid w:val="00042749"/>
    <w:rsid w:val="00045840"/>
    <w:rsid w:val="00046EF0"/>
    <w:rsid w:val="00065715"/>
    <w:rsid w:val="000657B9"/>
    <w:rsid w:val="00076542"/>
    <w:rsid w:val="00076AF1"/>
    <w:rsid w:val="0007777A"/>
    <w:rsid w:val="000807B1"/>
    <w:rsid w:val="000A114E"/>
    <w:rsid w:val="000B6208"/>
    <w:rsid w:val="000B6C48"/>
    <w:rsid w:val="000E6232"/>
    <w:rsid w:val="000F03CD"/>
    <w:rsid w:val="000F2564"/>
    <w:rsid w:val="000F47E1"/>
    <w:rsid w:val="00106C89"/>
    <w:rsid w:val="00113851"/>
    <w:rsid w:val="00126EFD"/>
    <w:rsid w:val="00130D43"/>
    <w:rsid w:val="00152860"/>
    <w:rsid w:val="001571D0"/>
    <w:rsid w:val="00165E4B"/>
    <w:rsid w:val="00176049"/>
    <w:rsid w:val="00182A84"/>
    <w:rsid w:val="00192997"/>
    <w:rsid w:val="001A24F8"/>
    <w:rsid w:val="001B2036"/>
    <w:rsid w:val="001C2C11"/>
    <w:rsid w:val="001C5969"/>
    <w:rsid w:val="001E527E"/>
    <w:rsid w:val="001F6B67"/>
    <w:rsid w:val="001F77B5"/>
    <w:rsid w:val="00206F2A"/>
    <w:rsid w:val="00215305"/>
    <w:rsid w:val="00217546"/>
    <w:rsid w:val="002221DA"/>
    <w:rsid w:val="002239A8"/>
    <w:rsid w:val="0023290A"/>
    <w:rsid w:val="0023782A"/>
    <w:rsid w:val="0026090C"/>
    <w:rsid w:val="00274506"/>
    <w:rsid w:val="002903A2"/>
    <w:rsid w:val="002946D1"/>
    <w:rsid w:val="00294720"/>
    <w:rsid w:val="00295C93"/>
    <w:rsid w:val="002969FA"/>
    <w:rsid w:val="002977A2"/>
    <w:rsid w:val="002A50F9"/>
    <w:rsid w:val="002C1EE6"/>
    <w:rsid w:val="002C7D11"/>
    <w:rsid w:val="002E6A79"/>
    <w:rsid w:val="002E74F3"/>
    <w:rsid w:val="003225F4"/>
    <w:rsid w:val="00333D21"/>
    <w:rsid w:val="0033715F"/>
    <w:rsid w:val="00337F4D"/>
    <w:rsid w:val="00342108"/>
    <w:rsid w:val="00362267"/>
    <w:rsid w:val="00387943"/>
    <w:rsid w:val="003A2F5C"/>
    <w:rsid w:val="003A4AE7"/>
    <w:rsid w:val="003A6FA5"/>
    <w:rsid w:val="003B3711"/>
    <w:rsid w:val="003D0927"/>
    <w:rsid w:val="003D0ECF"/>
    <w:rsid w:val="003D29A3"/>
    <w:rsid w:val="003D4247"/>
    <w:rsid w:val="003E0CE4"/>
    <w:rsid w:val="003E4D2F"/>
    <w:rsid w:val="003F34A6"/>
    <w:rsid w:val="00414275"/>
    <w:rsid w:val="004279A8"/>
    <w:rsid w:val="004305FC"/>
    <w:rsid w:val="0043271C"/>
    <w:rsid w:val="004501DF"/>
    <w:rsid w:val="004539E2"/>
    <w:rsid w:val="00454414"/>
    <w:rsid w:val="00456155"/>
    <w:rsid w:val="004670E9"/>
    <w:rsid w:val="004A4E85"/>
    <w:rsid w:val="004E0225"/>
    <w:rsid w:val="004E3F0B"/>
    <w:rsid w:val="0050387C"/>
    <w:rsid w:val="0051054C"/>
    <w:rsid w:val="00511E14"/>
    <w:rsid w:val="00515F1D"/>
    <w:rsid w:val="00517162"/>
    <w:rsid w:val="00537924"/>
    <w:rsid w:val="005748D1"/>
    <w:rsid w:val="005804DF"/>
    <w:rsid w:val="00581EEB"/>
    <w:rsid w:val="005955F4"/>
    <w:rsid w:val="005970F4"/>
    <w:rsid w:val="005A0B58"/>
    <w:rsid w:val="005B3112"/>
    <w:rsid w:val="005B6D1D"/>
    <w:rsid w:val="005E22E1"/>
    <w:rsid w:val="005E3F01"/>
    <w:rsid w:val="005F531C"/>
    <w:rsid w:val="00603ACD"/>
    <w:rsid w:val="00603F4B"/>
    <w:rsid w:val="006053D1"/>
    <w:rsid w:val="006072B4"/>
    <w:rsid w:val="006177C5"/>
    <w:rsid w:val="0063434D"/>
    <w:rsid w:val="006351B3"/>
    <w:rsid w:val="006411C8"/>
    <w:rsid w:val="00653AC1"/>
    <w:rsid w:val="006563EC"/>
    <w:rsid w:val="0065676E"/>
    <w:rsid w:val="006718E2"/>
    <w:rsid w:val="00671FC5"/>
    <w:rsid w:val="006907A5"/>
    <w:rsid w:val="00691B6D"/>
    <w:rsid w:val="00694FC1"/>
    <w:rsid w:val="006A5D1C"/>
    <w:rsid w:val="006B088D"/>
    <w:rsid w:val="006B153A"/>
    <w:rsid w:val="006B5411"/>
    <w:rsid w:val="006B6A02"/>
    <w:rsid w:val="006C0339"/>
    <w:rsid w:val="006C1D68"/>
    <w:rsid w:val="006C2FD4"/>
    <w:rsid w:val="006C5A88"/>
    <w:rsid w:val="006C70B3"/>
    <w:rsid w:val="006D0372"/>
    <w:rsid w:val="006E097B"/>
    <w:rsid w:val="006E1470"/>
    <w:rsid w:val="007175D0"/>
    <w:rsid w:val="00717FD2"/>
    <w:rsid w:val="00725C83"/>
    <w:rsid w:val="00736017"/>
    <w:rsid w:val="007447CF"/>
    <w:rsid w:val="00757E3A"/>
    <w:rsid w:val="00761F2B"/>
    <w:rsid w:val="00767104"/>
    <w:rsid w:val="00774C48"/>
    <w:rsid w:val="0078008D"/>
    <w:rsid w:val="0078053E"/>
    <w:rsid w:val="00780E09"/>
    <w:rsid w:val="00794655"/>
    <w:rsid w:val="00794823"/>
    <w:rsid w:val="007B3645"/>
    <w:rsid w:val="007B7D06"/>
    <w:rsid w:val="007D394F"/>
    <w:rsid w:val="007E22EA"/>
    <w:rsid w:val="007E512E"/>
    <w:rsid w:val="00801E76"/>
    <w:rsid w:val="008130FB"/>
    <w:rsid w:val="00814B5B"/>
    <w:rsid w:val="00817D0E"/>
    <w:rsid w:val="00821B31"/>
    <w:rsid w:val="0082394B"/>
    <w:rsid w:val="00824A25"/>
    <w:rsid w:val="0085765F"/>
    <w:rsid w:val="0086000D"/>
    <w:rsid w:val="00876CE2"/>
    <w:rsid w:val="008B1B5B"/>
    <w:rsid w:val="008C4450"/>
    <w:rsid w:val="008C743E"/>
    <w:rsid w:val="008D240E"/>
    <w:rsid w:val="008D5C66"/>
    <w:rsid w:val="008E26D5"/>
    <w:rsid w:val="008F4E1A"/>
    <w:rsid w:val="008F4E67"/>
    <w:rsid w:val="00910ABC"/>
    <w:rsid w:val="00914448"/>
    <w:rsid w:val="0092608E"/>
    <w:rsid w:val="00932EA8"/>
    <w:rsid w:val="00946F6E"/>
    <w:rsid w:val="00947560"/>
    <w:rsid w:val="00976CB1"/>
    <w:rsid w:val="009777AE"/>
    <w:rsid w:val="00983AFF"/>
    <w:rsid w:val="009902EB"/>
    <w:rsid w:val="009A2346"/>
    <w:rsid w:val="009B2068"/>
    <w:rsid w:val="009B477D"/>
    <w:rsid w:val="009C0006"/>
    <w:rsid w:val="009C12B9"/>
    <w:rsid w:val="009C3909"/>
    <w:rsid w:val="009D3325"/>
    <w:rsid w:val="009D36A1"/>
    <w:rsid w:val="009F56EE"/>
    <w:rsid w:val="00A26ED0"/>
    <w:rsid w:val="00A32637"/>
    <w:rsid w:val="00A337BF"/>
    <w:rsid w:val="00A36F00"/>
    <w:rsid w:val="00A51B1B"/>
    <w:rsid w:val="00A65061"/>
    <w:rsid w:val="00A665FE"/>
    <w:rsid w:val="00A77005"/>
    <w:rsid w:val="00A8685C"/>
    <w:rsid w:val="00A918EB"/>
    <w:rsid w:val="00A96201"/>
    <w:rsid w:val="00A96BB9"/>
    <w:rsid w:val="00AA2EA2"/>
    <w:rsid w:val="00AB19F0"/>
    <w:rsid w:val="00AB4D07"/>
    <w:rsid w:val="00AC5892"/>
    <w:rsid w:val="00AD6224"/>
    <w:rsid w:val="00AE26D7"/>
    <w:rsid w:val="00AF39AF"/>
    <w:rsid w:val="00B160EC"/>
    <w:rsid w:val="00B32B17"/>
    <w:rsid w:val="00B33FE3"/>
    <w:rsid w:val="00B348BE"/>
    <w:rsid w:val="00B45BAA"/>
    <w:rsid w:val="00B5051E"/>
    <w:rsid w:val="00B50D41"/>
    <w:rsid w:val="00B5290F"/>
    <w:rsid w:val="00B6473B"/>
    <w:rsid w:val="00B65D66"/>
    <w:rsid w:val="00B755B0"/>
    <w:rsid w:val="00B97CAF"/>
    <w:rsid w:val="00BA1529"/>
    <w:rsid w:val="00BA1CCF"/>
    <w:rsid w:val="00BA6527"/>
    <w:rsid w:val="00BC4AED"/>
    <w:rsid w:val="00BC7ACA"/>
    <w:rsid w:val="00BD3BFA"/>
    <w:rsid w:val="00BD57C9"/>
    <w:rsid w:val="00BF01AD"/>
    <w:rsid w:val="00BF41CC"/>
    <w:rsid w:val="00C13126"/>
    <w:rsid w:val="00C35485"/>
    <w:rsid w:val="00C36C19"/>
    <w:rsid w:val="00C47AA1"/>
    <w:rsid w:val="00C51701"/>
    <w:rsid w:val="00C6110C"/>
    <w:rsid w:val="00C67E45"/>
    <w:rsid w:val="00C754C6"/>
    <w:rsid w:val="00C836CC"/>
    <w:rsid w:val="00C91A60"/>
    <w:rsid w:val="00C9377F"/>
    <w:rsid w:val="00CA2493"/>
    <w:rsid w:val="00CC4F5C"/>
    <w:rsid w:val="00CD1317"/>
    <w:rsid w:val="00CD7B0C"/>
    <w:rsid w:val="00CE580A"/>
    <w:rsid w:val="00CE7A8D"/>
    <w:rsid w:val="00CF7D5B"/>
    <w:rsid w:val="00D117A9"/>
    <w:rsid w:val="00D25A41"/>
    <w:rsid w:val="00D30089"/>
    <w:rsid w:val="00D31C44"/>
    <w:rsid w:val="00D41C8B"/>
    <w:rsid w:val="00D505AD"/>
    <w:rsid w:val="00D64E42"/>
    <w:rsid w:val="00D6503F"/>
    <w:rsid w:val="00D6738C"/>
    <w:rsid w:val="00D81E53"/>
    <w:rsid w:val="00D9220F"/>
    <w:rsid w:val="00D92C24"/>
    <w:rsid w:val="00DA40A6"/>
    <w:rsid w:val="00DA441D"/>
    <w:rsid w:val="00DC0733"/>
    <w:rsid w:val="00DC2D4E"/>
    <w:rsid w:val="00DD151A"/>
    <w:rsid w:val="00DF1B49"/>
    <w:rsid w:val="00DF67EC"/>
    <w:rsid w:val="00E02B01"/>
    <w:rsid w:val="00E12E3E"/>
    <w:rsid w:val="00E13121"/>
    <w:rsid w:val="00E22D48"/>
    <w:rsid w:val="00E26BCB"/>
    <w:rsid w:val="00E43FBB"/>
    <w:rsid w:val="00E544DF"/>
    <w:rsid w:val="00E725D8"/>
    <w:rsid w:val="00E72E65"/>
    <w:rsid w:val="00E82836"/>
    <w:rsid w:val="00EA1968"/>
    <w:rsid w:val="00EA3538"/>
    <w:rsid w:val="00EA4B49"/>
    <w:rsid w:val="00EA4EAD"/>
    <w:rsid w:val="00EB53A0"/>
    <w:rsid w:val="00EB76A3"/>
    <w:rsid w:val="00ED5D3B"/>
    <w:rsid w:val="00EE3C42"/>
    <w:rsid w:val="00EF6FA4"/>
    <w:rsid w:val="00F07F0F"/>
    <w:rsid w:val="00F24567"/>
    <w:rsid w:val="00F30ECE"/>
    <w:rsid w:val="00F312ED"/>
    <w:rsid w:val="00F31B7A"/>
    <w:rsid w:val="00F35738"/>
    <w:rsid w:val="00F40726"/>
    <w:rsid w:val="00F418EE"/>
    <w:rsid w:val="00F522D1"/>
    <w:rsid w:val="00F54DA2"/>
    <w:rsid w:val="00F613E9"/>
    <w:rsid w:val="00F64EE4"/>
    <w:rsid w:val="00F71968"/>
    <w:rsid w:val="00F74AAD"/>
    <w:rsid w:val="00F753E4"/>
    <w:rsid w:val="00F76D66"/>
    <w:rsid w:val="00F7775B"/>
    <w:rsid w:val="00F94FBE"/>
    <w:rsid w:val="00FA79F4"/>
    <w:rsid w:val="00FB4F3F"/>
    <w:rsid w:val="00FB59AC"/>
    <w:rsid w:val="00FB757E"/>
    <w:rsid w:val="00FC328F"/>
    <w:rsid w:val="00FD007F"/>
    <w:rsid w:val="00FD36CA"/>
    <w:rsid w:val="00FE7A35"/>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uiPriority w:val="59"/>
    <w:rsid w:val="008600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uiPriority w:val="59"/>
    <w:rsid w:val="008600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3FAD-DB48-4342-947B-08FC90A3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49</Pages>
  <Words>18902</Words>
  <Characters>107742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Acer</cp:lastModifiedBy>
  <cp:revision>14</cp:revision>
  <cp:lastPrinted>2022-12-19T06:55:00Z</cp:lastPrinted>
  <dcterms:created xsi:type="dcterms:W3CDTF">2021-03-01T11:16:00Z</dcterms:created>
  <dcterms:modified xsi:type="dcterms:W3CDTF">2022-12-19T07:57:00Z</dcterms:modified>
</cp:coreProperties>
</file>